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4E2E" w14:textId="77777777" w:rsidR="00C666A7" w:rsidRDefault="00C666A7">
      <w:pPr>
        <w:pStyle w:val="BodyText"/>
        <w:spacing w:before="5" w:after="1"/>
        <w:rPr>
          <w:sz w:val="28"/>
        </w:rPr>
      </w:pPr>
    </w:p>
    <w:p w14:paraId="7C4915BF" w14:textId="77777777" w:rsidR="00C666A7" w:rsidRDefault="00790F21">
      <w:pPr>
        <w:pStyle w:val="BodyText"/>
        <w:ind w:left="1927"/>
        <w:rPr>
          <w:sz w:val="20"/>
        </w:rPr>
      </w:pPr>
      <w:r>
        <w:rPr>
          <w:noProof/>
          <w:sz w:val="20"/>
        </w:rPr>
        <w:drawing>
          <wp:inline distT="0" distB="0" distL="0" distR="0" wp14:anchorId="35344A5F" wp14:editId="3215FC8C">
            <wp:extent cx="5969262" cy="17946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969262" cy="1794605"/>
                    </a:xfrm>
                    <a:prstGeom prst="rect">
                      <a:avLst/>
                    </a:prstGeom>
                  </pic:spPr>
                </pic:pic>
              </a:graphicData>
            </a:graphic>
          </wp:inline>
        </w:drawing>
      </w:r>
    </w:p>
    <w:p w14:paraId="1AD434D4" w14:textId="77777777" w:rsidR="00C666A7" w:rsidRDefault="00C666A7">
      <w:pPr>
        <w:pStyle w:val="BodyText"/>
        <w:spacing w:before="2"/>
        <w:rPr>
          <w:sz w:val="15"/>
        </w:rPr>
      </w:pPr>
    </w:p>
    <w:p w14:paraId="59FB66FB" w14:textId="4B4AC836" w:rsidR="00C666A7" w:rsidRDefault="00790F21">
      <w:pPr>
        <w:spacing w:before="85"/>
        <w:ind w:left="3848" w:right="3750"/>
        <w:jc w:val="center"/>
        <w:rPr>
          <w:b/>
          <w:sz w:val="36"/>
        </w:rPr>
      </w:pPr>
      <w:r>
        <w:rPr>
          <w:b/>
          <w:sz w:val="36"/>
        </w:rPr>
        <w:t>SLS 1122H: New Student Experience</w:t>
      </w:r>
    </w:p>
    <w:p w14:paraId="1CAA8D58" w14:textId="77777777" w:rsidR="00C666A7" w:rsidRDefault="00790F21">
      <w:pPr>
        <w:pStyle w:val="Heading1"/>
        <w:spacing w:before="273"/>
        <w:ind w:left="3848" w:right="3750"/>
        <w:jc w:val="center"/>
      </w:pPr>
      <w:r>
        <w:t>VALENCIA COLLEGE</w:t>
      </w:r>
    </w:p>
    <w:p w14:paraId="55FD1A7F" w14:textId="77777777" w:rsidR="00C666A7" w:rsidRDefault="00C666A7">
      <w:pPr>
        <w:pStyle w:val="BodyText"/>
        <w:rPr>
          <w:b/>
          <w:sz w:val="26"/>
        </w:rPr>
      </w:pPr>
    </w:p>
    <w:p w14:paraId="69EE5672" w14:textId="12A232AF" w:rsidR="00C666A7" w:rsidRDefault="00790F21">
      <w:pPr>
        <w:spacing w:before="159" w:line="633" w:lineRule="auto"/>
        <w:ind w:left="4342" w:right="4241"/>
        <w:jc w:val="center"/>
        <w:rPr>
          <w:b/>
          <w:sz w:val="24"/>
        </w:rPr>
      </w:pPr>
      <w:r>
        <w:rPr>
          <w:b/>
          <w:sz w:val="24"/>
        </w:rPr>
        <w:t>Fall 202</w:t>
      </w:r>
      <w:r w:rsidR="00D20304">
        <w:rPr>
          <w:b/>
          <w:sz w:val="24"/>
        </w:rPr>
        <w:t>3</w:t>
      </w:r>
      <w:r>
        <w:rPr>
          <w:b/>
          <w:sz w:val="24"/>
        </w:rPr>
        <w:t xml:space="preserve"> SYLLABUS (ONLINE COURSE) CRN 1</w:t>
      </w:r>
      <w:r w:rsidR="00D20304">
        <w:rPr>
          <w:b/>
          <w:sz w:val="24"/>
        </w:rPr>
        <w:t>2773</w:t>
      </w:r>
    </w:p>
    <w:p w14:paraId="77774B39" w14:textId="620A5322" w:rsidR="00C666A7" w:rsidRDefault="00790F21" w:rsidP="00BC4A8C">
      <w:pPr>
        <w:spacing w:before="22"/>
        <w:rPr>
          <w:sz w:val="24"/>
        </w:rPr>
      </w:pPr>
      <w:r>
        <w:rPr>
          <w:b/>
          <w:sz w:val="24"/>
        </w:rPr>
        <w:t xml:space="preserve">INSTRUCTOR: </w:t>
      </w:r>
      <w:r>
        <w:rPr>
          <w:sz w:val="24"/>
        </w:rPr>
        <w:t>Dr. Marsha Butler</w:t>
      </w:r>
    </w:p>
    <w:p w14:paraId="368DB48E" w14:textId="77777777" w:rsidR="00C666A7" w:rsidRDefault="00C666A7">
      <w:pPr>
        <w:pStyle w:val="BodyText"/>
        <w:spacing w:before="11"/>
        <w:rPr>
          <w:sz w:val="23"/>
        </w:rPr>
      </w:pPr>
    </w:p>
    <w:p w14:paraId="46B1F6B8" w14:textId="66DDE6D6" w:rsidR="00C666A7" w:rsidRPr="00BC4A8C" w:rsidRDefault="00790F21" w:rsidP="00BC4A8C">
      <w:pPr>
        <w:pStyle w:val="Heading1"/>
      </w:pPr>
      <w:r>
        <w:t>CONTACT INFORMATION:</w:t>
      </w:r>
    </w:p>
    <w:p w14:paraId="3452BF4B" w14:textId="16457B55" w:rsidR="00C666A7" w:rsidRDefault="00790F21">
      <w:pPr>
        <w:pStyle w:val="ListParagraph"/>
        <w:numPr>
          <w:ilvl w:val="0"/>
          <w:numId w:val="20"/>
        </w:numPr>
        <w:tabs>
          <w:tab w:val="left" w:pos="484"/>
          <w:tab w:val="left" w:pos="485"/>
        </w:tabs>
        <w:spacing w:line="275" w:lineRule="exact"/>
        <w:rPr>
          <w:sz w:val="24"/>
        </w:rPr>
      </w:pPr>
      <w:r>
        <w:rPr>
          <w:sz w:val="24"/>
        </w:rPr>
        <w:t xml:space="preserve">Email: </w:t>
      </w:r>
      <w:hyperlink r:id="rId11" w:history="1">
        <w:r w:rsidRPr="00362BF8">
          <w:rPr>
            <w:rStyle w:val="Hyperlink"/>
          </w:rPr>
          <w:t>mbutler36@valenciacollege.edu</w:t>
        </w:r>
      </w:hyperlink>
      <w:r>
        <w:t xml:space="preserve"> </w:t>
      </w:r>
      <w:r>
        <w:rPr>
          <w:sz w:val="24"/>
        </w:rPr>
        <w:t>(Canvas Email preferred)</w:t>
      </w:r>
    </w:p>
    <w:p w14:paraId="658180E7" w14:textId="0F3209E0" w:rsidR="00C666A7" w:rsidRDefault="00790F21">
      <w:pPr>
        <w:pStyle w:val="BodyText"/>
        <w:tabs>
          <w:tab w:val="left" w:pos="484"/>
        </w:tabs>
        <w:spacing w:line="275" w:lineRule="exact"/>
        <w:ind w:left="123"/>
      </w:pPr>
      <w:r>
        <w:rPr>
          <w:rFonts w:ascii="Symbol" w:hAnsi="Symbol"/>
          <w:sz w:val="20"/>
        </w:rPr>
        <w:t></w:t>
      </w:r>
      <w:r>
        <w:rPr>
          <w:sz w:val="20"/>
        </w:rPr>
        <w:tab/>
      </w:r>
      <w:r>
        <w:t>Phone: 407-582-1167</w:t>
      </w:r>
    </w:p>
    <w:p w14:paraId="343B03E5" w14:textId="77777777" w:rsidR="00C666A7" w:rsidRDefault="00790F21">
      <w:pPr>
        <w:pStyle w:val="ListParagraph"/>
        <w:numPr>
          <w:ilvl w:val="0"/>
          <w:numId w:val="20"/>
        </w:numPr>
        <w:tabs>
          <w:tab w:val="left" w:pos="484"/>
          <w:tab w:val="left" w:pos="485"/>
        </w:tabs>
        <w:spacing w:before="3" w:line="275" w:lineRule="exact"/>
        <w:rPr>
          <w:sz w:val="24"/>
        </w:rPr>
      </w:pPr>
      <w:r>
        <w:rPr>
          <w:sz w:val="24"/>
        </w:rPr>
        <w:t>Office: Virtual Only</w:t>
      </w:r>
    </w:p>
    <w:p w14:paraId="57114A32" w14:textId="7FF737AA" w:rsidR="00C666A7" w:rsidRDefault="00790F21">
      <w:pPr>
        <w:pStyle w:val="ListParagraph"/>
        <w:numPr>
          <w:ilvl w:val="0"/>
          <w:numId w:val="20"/>
        </w:numPr>
        <w:tabs>
          <w:tab w:val="left" w:pos="484"/>
          <w:tab w:val="left" w:pos="485"/>
        </w:tabs>
        <w:spacing w:line="275" w:lineRule="exact"/>
        <w:rPr>
          <w:sz w:val="24"/>
        </w:rPr>
      </w:pPr>
      <w:r>
        <w:rPr>
          <w:sz w:val="24"/>
        </w:rPr>
        <w:t xml:space="preserve">I am available Monday, Tuesday, and Thursday from </w:t>
      </w:r>
      <w:r w:rsidR="00122125">
        <w:rPr>
          <w:sz w:val="24"/>
        </w:rPr>
        <w:t>10 AM</w:t>
      </w:r>
      <w:r>
        <w:rPr>
          <w:sz w:val="24"/>
        </w:rPr>
        <w:t xml:space="preserve"> until </w:t>
      </w:r>
      <w:r w:rsidR="00122125">
        <w:rPr>
          <w:sz w:val="24"/>
        </w:rPr>
        <w:t xml:space="preserve">1 PM </w:t>
      </w:r>
      <w:r>
        <w:rPr>
          <w:sz w:val="24"/>
        </w:rPr>
        <w:t xml:space="preserve">and Friday </w:t>
      </w:r>
      <w:r w:rsidR="00122125">
        <w:rPr>
          <w:sz w:val="24"/>
        </w:rPr>
        <w:t xml:space="preserve">from </w:t>
      </w:r>
      <w:r>
        <w:rPr>
          <w:sz w:val="24"/>
        </w:rPr>
        <w:t>10 AM until 11 AM to respond to student questions.</w:t>
      </w:r>
    </w:p>
    <w:p w14:paraId="4D58507B" w14:textId="63933EBF" w:rsidR="00C666A7" w:rsidRDefault="00790F21">
      <w:pPr>
        <w:pStyle w:val="ListParagraph"/>
        <w:numPr>
          <w:ilvl w:val="0"/>
          <w:numId w:val="20"/>
        </w:numPr>
        <w:tabs>
          <w:tab w:val="left" w:pos="484"/>
          <w:tab w:val="left" w:pos="485"/>
        </w:tabs>
        <w:spacing w:before="2" w:line="242" w:lineRule="auto"/>
        <w:ind w:right="103"/>
        <w:rPr>
          <w:sz w:val="24"/>
        </w:rPr>
      </w:pPr>
      <w:r>
        <w:rPr>
          <w:sz w:val="24"/>
        </w:rPr>
        <w:t xml:space="preserve">You can also schedule a one-on-one with me by appointment. Email me which day and what time you'd like to meet and your preferred method of contact--phone, Zoom, or Skype--and I will schedule this with you. </w:t>
      </w:r>
    </w:p>
    <w:p w14:paraId="5014633D" w14:textId="77777777" w:rsidR="00C666A7" w:rsidRDefault="00C666A7">
      <w:pPr>
        <w:spacing w:line="242" w:lineRule="auto"/>
        <w:rPr>
          <w:sz w:val="24"/>
        </w:rPr>
        <w:sectPr w:rsidR="00C666A7">
          <w:footerReference w:type="default" r:id="rId12"/>
          <w:type w:val="continuous"/>
          <w:pgSz w:w="15840" w:h="12240" w:orient="landscape"/>
          <w:pgMar w:top="1140" w:right="1420" w:bottom="1180" w:left="1340" w:header="720" w:footer="987" w:gutter="0"/>
          <w:cols w:space="720"/>
        </w:sectPr>
      </w:pPr>
    </w:p>
    <w:p w14:paraId="392FEBDC" w14:textId="77777777" w:rsidR="00C666A7" w:rsidRDefault="00C666A7">
      <w:pPr>
        <w:pStyle w:val="BodyText"/>
        <w:spacing w:before="2"/>
        <w:rPr>
          <w:sz w:val="19"/>
        </w:rPr>
      </w:pPr>
    </w:p>
    <w:p w14:paraId="61CE7336" w14:textId="00874050" w:rsidR="00C666A7" w:rsidRPr="00BC4A8C" w:rsidRDefault="00790F21" w:rsidP="00BC4A8C">
      <w:pPr>
        <w:pStyle w:val="Heading1"/>
        <w:spacing w:before="90"/>
      </w:pPr>
      <w:r>
        <w:t>COURSE LEARNING OUTCOMES:</w:t>
      </w:r>
    </w:p>
    <w:p w14:paraId="4826CBF0" w14:textId="77777777" w:rsidR="00C666A7" w:rsidRDefault="00790F21">
      <w:pPr>
        <w:pStyle w:val="ListParagraph"/>
        <w:numPr>
          <w:ilvl w:val="0"/>
          <w:numId w:val="19"/>
        </w:numPr>
        <w:tabs>
          <w:tab w:val="left" w:pos="485"/>
        </w:tabs>
        <w:spacing w:line="274" w:lineRule="exact"/>
        <w:ind w:right="117"/>
        <w:rPr>
          <w:sz w:val="24"/>
        </w:rPr>
      </w:pPr>
      <w:r>
        <w:rPr>
          <w:b/>
          <w:sz w:val="24"/>
        </w:rPr>
        <w:t xml:space="preserve">PURPOSE </w:t>
      </w:r>
      <w:r>
        <w:rPr>
          <w:sz w:val="24"/>
        </w:rPr>
        <w:t>- create a personal purpose statement that outlines and articulates their values, goals, interests, and strengths in relation to their educational and career aspirations.</w:t>
      </w:r>
    </w:p>
    <w:p w14:paraId="136A908E" w14:textId="77777777" w:rsidR="00C666A7" w:rsidRDefault="00790F21">
      <w:pPr>
        <w:pStyle w:val="ListParagraph"/>
        <w:numPr>
          <w:ilvl w:val="0"/>
          <w:numId w:val="19"/>
        </w:numPr>
        <w:tabs>
          <w:tab w:val="left" w:pos="485"/>
        </w:tabs>
        <w:spacing w:line="274" w:lineRule="exact"/>
        <w:rPr>
          <w:sz w:val="24"/>
        </w:rPr>
      </w:pPr>
      <w:r>
        <w:rPr>
          <w:b/>
          <w:sz w:val="24"/>
        </w:rPr>
        <w:t xml:space="preserve">PATHWAY </w:t>
      </w:r>
      <w:r>
        <w:rPr>
          <w:sz w:val="24"/>
        </w:rPr>
        <w:t>- choose an academic program aligned with their educational/career goals, interests, strengths, and values.</w:t>
      </w:r>
    </w:p>
    <w:p w14:paraId="7A384D4E" w14:textId="173255BD" w:rsidR="00C666A7" w:rsidRDefault="00790F21">
      <w:pPr>
        <w:pStyle w:val="ListParagraph"/>
        <w:numPr>
          <w:ilvl w:val="0"/>
          <w:numId w:val="19"/>
        </w:numPr>
        <w:tabs>
          <w:tab w:val="left" w:pos="485"/>
        </w:tabs>
        <w:spacing w:line="275" w:lineRule="exact"/>
        <w:rPr>
          <w:sz w:val="24"/>
        </w:rPr>
      </w:pPr>
      <w:r>
        <w:rPr>
          <w:b/>
          <w:sz w:val="24"/>
        </w:rPr>
        <w:t xml:space="preserve">PLAN </w:t>
      </w:r>
      <w:r>
        <w:rPr>
          <w:sz w:val="24"/>
        </w:rPr>
        <w:t xml:space="preserve">- design an education plan that </w:t>
      </w:r>
      <w:r w:rsidR="00122125">
        <w:rPr>
          <w:sz w:val="24"/>
        </w:rPr>
        <w:t>includes</w:t>
      </w:r>
      <w:r>
        <w:rPr>
          <w:sz w:val="24"/>
        </w:rPr>
        <w:t xml:space="preserve"> goals for learning and a financial plan.</w:t>
      </w:r>
    </w:p>
    <w:p w14:paraId="5CFAB29A" w14:textId="77777777" w:rsidR="00C666A7" w:rsidRDefault="00790F21">
      <w:pPr>
        <w:pStyle w:val="ListParagraph"/>
        <w:numPr>
          <w:ilvl w:val="0"/>
          <w:numId w:val="19"/>
        </w:numPr>
        <w:tabs>
          <w:tab w:val="left" w:pos="485"/>
        </w:tabs>
        <w:spacing w:before="2" w:line="275" w:lineRule="exact"/>
        <w:rPr>
          <w:sz w:val="24"/>
        </w:rPr>
      </w:pPr>
      <w:r>
        <w:rPr>
          <w:b/>
          <w:sz w:val="24"/>
        </w:rPr>
        <w:t xml:space="preserve">PREPARATION </w:t>
      </w:r>
      <w:r>
        <w:rPr>
          <w:sz w:val="24"/>
        </w:rPr>
        <w:t>- apply college success skills.</w:t>
      </w:r>
    </w:p>
    <w:p w14:paraId="18A2B529" w14:textId="77777777" w:rsidR="00C666A7" w:rsidRDefault="00790F21">
      <w:pPr>
        <w:pStyle w:val="ListParagraph"/>
        <w:numPr>
          <w:ilvl w:val="0"/>
          <w:numId w:val="19"/>
        </w:numPr>
        <w:tabs>
          <w:tab w:val="left" w:pos="485"/>
        </w:tabs>
        <w:spacing w:line="275" w:lineRule="exact"/>
        <w:rPr>
          <w:sz w:val="24"/>
        </w:rPr>
      </w:pPr>
      <w:r>
        <w:rPr>
          <w:b/>
          <w:sz w:val="24"/>
        </w:rPr>
        <w:t xml:space="preserve">PERSONAL CONNECTION </w:t>
      </w:r>
      <w:r>
        <w:rPr>
          <w:sz w:val="24"/>
        </w:rPr>
        <w:t>- demonstrate effective communication skills with diverse</w:t>
      </w:r>
      <w:r>
        <w:rPr>
          <w:spacing w:val="-1"/>
          <w:sz w:val="24"/>
        </w:rPr>
        <w:t xml:space="preserve"> </w:t>
      </w:r>
      <w:r>
        <w:rPr>
          <w:sz w:val="24"/>
        </w:rPr>
        <w:t>groups.</w:t>
      </w:r>
    </w:p>
    <w:p w14:paraId="350C98FF" w14:textId="77777777" w:rsidR="00C666A7" w:rsidRDefault="00790F21">
      <w:pPr>
        <w:pStyle w:val="ListParagraph"/>
        <w:numPr>
          <w:ilvl w:val="0"/>
          <w:numId w:val="19"/>
        </w:numPr>
        <w:tabs>
          <w:tab w:val="left" w:pos="485"/>
        </w:tabs>
        <w:spacing w:before="7"/>
        <w:rPr>
          <w:sz w:val="24"/>
        </w:rPr>
      </w:pPr>
      <w:r>
        <w:rPr>
          <w:b/>
          <w:sz w:val="24"/>
        </w:rPr>
        <w:t xml:space="preserve">PLACE </w:t>
      </w:r>
      <w:r>
        <w:rPr>
          <w:sz w:val="24"/>
        </w:rPr>
        <w:t>- demonstrate awareness of college support systems.</w:t>
      </w:r>
    </w:p>
    <w:p w14:paraId="3F5643D5" w14:textId="77777777" w:rsidR="00C666A7" w:rsidRDefault="00C666A7">
      <w:pPr>
        <w:pStyle w:val="BodyText"/>
        <w:spacing w:before="4"/>
      </w:pPr>
    </w:p>
    <w:p w14:paraId="040DE172" w14:textId="10E6A7A8" w:rsidR="00C666A7" w:rsidRPr="00122125" w:rsidRDefault="00790F21" w:rsidP="00122125">
      <w:pPr>
        <w:pStyle w:val="Heading1"/>
        <w:ind w:left="124"/>
      </w:pPr>
      <w:r>
        <w:t>COURSE DESCRIPTION:</w:t>
      </w:r>
    </w:p>
    <w:p w14:paraId="238E897D" w14:textId="77777777" w:rsidR="00C666A7" w:rsidRDefault="00790F21">
      <w:pPr>
        <w:pStyle w:val="ListParagraph"/>
        <w:numPr>
          <w:ilvl w:val="0"/>
          <w:numId w:val="20"/>
        </w:numPr>
        <w:tabs>
          <w:tab w:val="left" w:pos="484"/>
          <w:tab w:val="left" w:pos="485"/>
        </w:tabs>
        <w:rPr>
          <w:sz w:val="24"/>
        </w:rPr>
      </w:pPr>
      <w:r>
        <w:rPr>
          <w:sz w:val="24"/>
        </w:rPr>
        <w:t>The New Student Experience is designed to assist students in formulating their purpose in life.</w:t>
      </w:r>
    </w:p>
    <w:p w14:paraId="2E3D474B" w14:textId="5D90C1FA" w:rsidR="00C666A7" w:rsidRDefault="00790F21">
      <w:pPr>
        <w:pStyle w:val="ListParagraph"/>
        <w:numPr>
          <w:ilvl w:val="0"/>
          <w:numId w:val="20"/>
        </w:numPr>
        <w:tabs>
          <w:tab w:val="left" w:pos="484"/>
          <w:tab w:val="left" w:pos="485"/>
        </w:tabs>
        <w:spacing w:before="7" w:line="274" w:lineRule="exact"/>
        <w:ind w:right="190"/>
        <w:rPr>
          <w:sz w:val="24"/>
        </w:rPr>
      </w:pPr>
      <w:r>
        <w:rPr>
          <w:sz w:val="24"/>
        </w:rPr>
        <w:t>Through self-discovery, students will investigate their interests, strengths</w:t>
      </w:r>
      <w:r w:rsidR="004C06E5">
        <w:rPr>
          <w:sz w:val="24"/>
        </w:rPr>
        <w:t>,</w:t>
      </w:r>
      <w:r>
        <w:rPr>
          <w:sz w:val="24"/>
        </w:rPr>
        <w:t xml:space="preserve"> and personal values that align with their educational and career goals.</w:t>
      </w:r>
    </w:p>
    <w:p w14:paraId="7FE4DBA3" w14:textId="77777777" w:rsidR="00C666A7" w:rsidRDefault="00790F21">
      <w:pPr>
        <w:pStyle w:val="ListParagraph"/>
        <w:numPr>
          <w:ilvl w:val="0"/>
          <w:numId w:val="20"/>
        </w:numPr>
        <w:tabs>
          <w:tab w:val="left" w:pos="484"/>
          <w:tab w:val="left" w:pos="485"/>
        </w:tabs>
        <w:spacing w:line="274" w:lineRule="exact"/>
        <w:rPr>
          <w:sz w:val="24"/>
        </w:rPr>
      </w:pPr>
      <w:r>
        <w:rPr>
          <w:sz w:val="24"/>
        </w:rPr>
        <w:t>Emphasis is on orientation to college, integrated student success skills, and the development of an individualized education plan.</w:t>
      </w:r>
    </w:p>
    <w:p w14:paraId="09CB02CA" w14:textId="77777777" w:rsidR="00C666A7" w:rsidRDefault="00790F21">
      <w:pPr>
        <w:pStyle w:val="ListParagraph"/>
        <w:numPr>
          <w:ilvl w:val="0"/>
          <w:numId w:val="20"/>
        </w:numPr>
        <w:tabs>
          <w:tab w:val="left" w:pos="484"/>
          <w:tab w:val="left" w:pos="485"/>
        </w:tabs>
        <w:spacing w:line="275" w:lineRule="exact"/>
        <w:rPr>
          <w:sz w:val="24"/>
        </w:rPr>
      </w:pPr>
      <w:r>
        <w:rPr>
          <w:sz w:val="24"/>
        </w:rPr>
        <w:t>Students will learn and integrate practical applications to communicate across diverse populations.</w:t>
      </w:r>
    </w:p>
    <w:p w14:paraId="4C36BB8D" w14:textId="77777777" w:rsidR="00C666A7" w:rsidRDefault="00790F21">
      <w:pPr>
        <w:pStyle w:val="ListParagraph"/>
        <w:numPr>
          <w:ilvl w:val="0"/>
          <w:numId w:val="20"/>
        </w:numPr>
        <w:tabs>
          <w:tab w:val="left" w:pos="484"/>
          <w:tab w:val="left" w:pos="485"/>
        </w:tabs>
        <w:spacing w:before="7"/>
        <w:rPr>
          <w:sz w:val="24"/>
        </w:rPr>
      </w:pPr>
      <w:r>
        <w:rPr>
          <w:sz w:val="24"/>
        </w:rPr>
        <w:t>Prerequisites: None</w:t>
      </w:r>
    </w:p>
    <w:p w14:paraId="6AC5E497" w14:textId="77777777" w:rsidR="00C666A7" w:rsidRDefault="00C666A7">
      <w:pPr>
        <w:pStyle w:val="BodyText"/>
        <w:spacing w:before="7"/>
        <w:rPr>
          <w:sz w:val="16"/>
        </w:rPr>
      </w:pPr>
    </w:p>
    <w:p w14:paraId="44DF62ED" w14:textId="4F2BC77C" w:rsidR="00C666A7" w:rsidRDefault="00790F21">
      <w:pPr>
        <w:pStyle w:val="BodyText"/>
        <w:spacing w:before="89"/>
        <w:ind w:right="108"/>
        <w:jc w:val="right"/>
      </w:pPr>
      <w:r>
        <w:rPr>
          <w:color w:val="0000FF"/>
          <w:u w:val="single" w:color="0000FF"/>
        </w:rPr>
        <w:t xml:space="preserve">View </w:t>
      </w:r>
      <w:r w:rsidR="004C06E5">
        <w:rPr>
          <w:color w:val="0000FF"/>
          <w:u w:val="single" w:color="0000FF"/>
        </w:rPr>
        <w:t xml:space="preserve">the </w:t>
      </w:r>
      <w:r>
        <w:rPr>
          <w:color w:val="0000FF"/>
          <w:u w:val="single" w:color="0000FF"/>
        </w:rPr>
        <w:t>complete catalog description</w:t>
      </w:r>
    </w:p>
    <w:p w14:paraId="45574EFB" w14:textId="14DF2ABC" w:rsidR="00C666A7" w:rsidRPr="00122125" w:rsidRDefault="00790F21" w:rsidP="00122125">
      <w:pPr>
        <w:pStyle w:val="Heading1"/>
        <w:spacing w:before="179"/>
      </w:pPr>
      <w:r>
        <w:t>VALENCIA’S CORE COMPETENCIES:</w:t>
      </w:r>
    </w:p>
    <w:p w14:paraId="417DD5B7" w14:textId="77777777" w:rsidR="00C666A7" w:rsidRDefault="00790F21">
      <w:pPr>
        <w:pStyle w:val="ListParagraph"/>
        <w:numPr>
          <w:ilvl w:val="0"/>
          <w:numId w:val="20"/>
        </w:numPr>
        <w:tabs>
          <w:tab w:val="left" w:pos="484"/>
          <w:tab w:val="left" w:pos="485"/>
        </w:tabs>
        <w:spacing w:before="90" w:line="275" w:lineRule="exact"/>
        <w:rPr>
          <w:sz w:val="24"/>
        </w:rPr>
      </w:pPr>
      <w:r>
        <w:rPr>
          <w:sz w:val="24"/>
        </w:rPr>
        <w:t>Valencia’s Student Core Competencies are complex abilities that are essential to lifelong success.</w:t>
      </w:r>
    </w:p>
    <w:p w14:paraId="137CA1DA" w14:textId="77777777" w:rsidR="00C666A7" w:rsidRDefault="00790F21">
      <w:pPr>
        <w:pStyle w:val="ListParagraph"/>
        <w:numPr>
          <w:ilvl w:val="0"/>
          <w:numId w:val="20"/>
        </w:numPr>
        <w:tabs>
          <w:tab w:val="left" w:pos="484"/>
          <w:tab w:val="left" w:pos="485"/>
        </w:tabs>
        <w:spacing w:line="275" w:lineRule="exact"/>
        <w:rPr>
          <w:sz w:val="24"/>
        </w:rPr>
      </w:pPr>
      <w:r>
        <w:rPr>
          <w:sz w:val="24"/>
        </w:rPr>
        <w:t>This course will help you develop and demonstrate the abilities to:</w:t>
      </w:r>
    </w:p>
    <w:p w14:paraId="2F59EFE7" w14:textId="77777777" w:rsidR="00C666A7" w:rsidRDefault="00790F21">
      <w:pPr>
        <w:pStyle w:val="ListParagraph"/>
        <w:numPr>
          <w:ilvl w:val="1"/>
          <w:numId w:val="20"/>
        </w:numPr>
        <w:tabs>
          <w:tab w:val="left" w:pos="1549"/>
          <w:tab w:val="left" w:pos="1550"/>
        </w:tabs>
        <w:spacing w:before="2" w:line="279" w:lineRule="exact"/>
        <w:rPr>
          <w:sz w:val="24"/>
        </w:rPr>
      </w:pPr>
      <w:r>
        <w:rPr>
          <w:sz w:val="24"/>
        </w:rPr>
        <w:t>Think clearly, critically, and creatively</w:t>
      </w:r>
    </w:p>
    <w:p w14:paraId="2855443D" w14:textId="77777777" w:rsidR="00C666A7" w:rsidRDefault="00790F21">
      <w:pPr>
        <w:pStyle w:val="ListParagraph"/>
        <w:numPr>
          <w:ilvl w:val="1"/>
          <w:numId w:val="20"/>
        </w:numPr>
        <w:tabs>
          <w:tab w:val="left" w:pos="1549"/>
          <w:tab w:val="left" w:pos="1550"/>
        </w:tabs>
        <w:spacing w:line="276" w:lineRule="exact"/>
        <w:rPr>
          <w:sz w:val="24"/>
        </w:rPr>
      </w:pPr>
      <w:r>
        <w:rPr>
          <w:sz w:val="24"/>
        </w:rPr>
        <w:t>Communicate with others verbally and in written form</w:t>
      </w:r>
    </w:p>
    <w:p w14:paraId="6A27B166" w14:textId="77777777" w:rsidR="00C666A7" w:rsidRDefault="00790F21">
      <w:pPr>
        <w:pStyle w:val="ListParagraph"/>
        <w:numPr>
          <w:ilvl w:val="1"/>
          <w:numId w:val="20"/>
        </w:numPr>
        <w:tabs>
          <w:tab w:val="left" w:pos="1549"/>
          <w:tab w:val="left" w:pos="1550"/>
        </w:tabs>
        <w:spacing w:line="278" w:lineRule="exact"/>
        <w:rPr>
          <w:sz w:val="24"/>
        </w:rPr>
      </w:pPr>
      <w:r>
        <w:rPr>
          <w:sz w:val="24"/>
        </w:rPr>
        <w:t>Make reasoned value judgments and responsible commitments</w:t>
      </w:r>
    </w:p>
    <w:p w14:paraId="0FCD7CB6" w14:textId="77777777" w:rsidR="00C666A7" w:rsidRDefault="00790F21">
      <w:pPr>
        <w:pStyle w:val="ListParagraph"/>
        <w:numPr>
          <w:ilvl w:val="1"/>
          <w:numId w:val="20"/>
        </w:numPr>
        <w:tabs>
          <w:tab w:val="left" w:pos="1549"/>
          <w:tab w:val="left" w:pos="1550"/>
        </w:tabs>
        <w:spacing w:line="281" w:lineRule="exact"/>
        <w:rPr>
          <w:sz w:val="24"/>
        </w:rPr>
      </w:pPr>
      <w:r>
        <w:rPr>
          <w:sz w:val="24"/>
        </w:rPr>
        <w:t>Act purposefully, reflectively, and responsibly</w:t>
      </w:r>
    </w:p>
    <w:p w14:paraId="5935FFBF" w14:textId="77777777" w:rsidR="00C666A7" w:rsidRDefault="00C666A7">
      <w:pPr>
        <w:pStyle w:val="BodyText"/>
        <w:spacing w:before="8"/>
        <w:rPr>
          <w:sz w:val="23"/>
        </w:rPr>
      </w:pPr>
    </w:p>
    <w:p w14:paraId="4E53E5BF" w14:textId="7C408FA1" w:rsidR="00C666A7" w:rsidRPr="00122125" w:rsidRDefault="00790F21" w:rsidP="00122125">
      <w:pPr>
        <w:pStyle w:val="Heading1"/>
      </w:pPr>
      <w:r>
        <w:t>COURSE MATERIALS:</w:t>
      </w:r>
    </w:p>
    <w:p w14:paraId="03A1A7C2" w14:textId="77777777" w:rsidR="00C666A7" w:rsidRDefault="00790F21" w:rsidP="00073EB6">
      <w:pPr>
        <w:pStyle w:val="ListParagraph"/>
        <w:numPr>
          <w:ilvl w:val="0"/>
          <w:numId w:val="22"/>
        </w:numPr>
        <w:tabs>
          <w:tab w:val="left" w:pos="484"/>
          <w:tab w:val="left" w:pos="485"/>
        </w:tabs>
        <w:rPr>
          <w:sz w:val="24"/>
        </w:rPr>
      </w:pPr>
      <w:proofErr w:type="spellStart"/>
      <w:r>
        <w:rPr>
          <w:i/>
          <w:sz w:val="24"/>
        </w:rPr>
        <w:t>CliftonStrengths</w:t>
      </w:r>
      <w:proofErr w:type="spellEnd"/>
      <w:r>
        <w:rPr>
          <w:i/>
          <w:sz w:val="24"/>
        </w:rPr>
        <w:t xml:space="preserve"> for </w:t>
      </w:r>
      <w:proofErr w:type="gramStart"/>
      <w:r>
        <w:rPr>
          <w:i/>
          <w:sz w:val="24"/>
        </w:rPr>
        <w:t xml:space="preserve">Students,  </w:t>
      </w:r>
      <w:r>
        <w:rPr>
          <w:sz w:val="24"/>
        </w:rPr>
        <w:t>by</w:t>
      </w:r>
      <w:proofErr w:type="gramEnd"/>
      <w:r>
        <w:rPr>
          <w:sz w:val="24"/>
        </w:rPr>
        <w:t xml:space="preserve"> Donald O. Clifton and Edward Anderson</w:t>
      </w:r>
    </w:p>
    <w:p w14:paraId="3CDB033B" w14:textId="77777777" w:rsidR="00C666A7" w:rsidRDefault="00790F21" w:rsidP="00073EB6">
      <w:pPr>
        <w:pStyle w:val="ListParagraph"/>
        <w:numPr>
          <w:ilvl w:val="0"/>
          <w:numId w:val="22"/>
        </w:numPr>
        <w:tabs>
          <w:tab w:val="left" w:pos="484"/>
          <w:tab w:val="left" w:pos="485"/>
        </w:tabs>
        <w:rPr>
          <w:sz w:val="24"/>
        </w:rPr>
      </w:pPr>
      <w:r>
        <w:t>Publisher:  Gallup (ISBN978-1-59562-215-2</w:t>
      </w:r>
      <w:r w:rsidR="00250248">
        <w:t>)</w:t>
      </w:r>
      <w:r w:rsidR="00250248" w:rsidRPr="00073EB6">
        <w:rPr>
          <w:sz w:val="24"/>
        </w:rPr>
        <w:t xml:space="preserve"> DO </w:t>
      </w:r>
      <w:r w:rsidR="00250248" w:rsidRPr="00073EB6">
        <w:rPr>
          <w:b/>
          <w:sz w:val="24"/>
        </w:rPr>
        <w:t xml:space="preserve">NOT </w:t>
      </w:r>
      <w:r w:rsidR="00250248" w:rsidRPr="00073EB6">
        <w:rPr>
          <w:sz w:val="24"/>
        </w:rPr>
        <w:t>buy used.</w:t>
      </w:r>
    </w:p>
    <w:p w14:paraId="3917D16A" w14:textId="77777777" w:rsidR="00073EB6" w:rsidRDefault="00073EB6" w:rsidP="00073EB6">
      <w:pPr>
        <w:pStyle w:val="ListParagraph"/>
        <w:numPr>
          <w:ilvl w:val="0"/>
          <w:numId w:val="22"/>
        </w:numPr>
        <w:tabs>
          <w:tab w:val="left" w:pos="484"/>
          <w:tab w:val="left" w:pos="485"/>
        </w:tabs>
        <w:spacing w:before="2"/>
        <w:rPr>
          <w:sz w:val="24"/>
        </w:rPr>
      </w:pPr>
      <w:r>
        <w:rPr>
          <w:sz w:val="24"/>
        </w:rPr>
        <w:t xml:space="preserve">(Optional to Printed Version):  Purchase a </w:t>
      </w:r>
      <w:r>
        <w:rPr>
          <w:color w:val="0000FF"/>
          <w:sz w:val="24"/>
          <w:u w:val="single" w:color="0000FF"/>
        </w:rPr>
        <w:t xml:space="preserve">one-time-use access code </w:t>
      </w:r>
      <w:r>
        <w:rPr>
          <w:sz w:val="24"/>
        </w:rPr>
        <w:t xml:space="preserve">for $19.99 and receive the </w:t>
      </w:r>
      <w:proofErr w:type="spellStart"/>
      <w:r>
        <w:rPr>
          <w:sz w:val="24"/>
        </w:rPr>
        <w:t>CliftonStrengths</w:t>
      </w:r>
      <w:proofErr w:type="spellEnd"/>
      <w:r>
        <w:rPr>
          <w:sz w:val="24"/>
        </w:rPr>
        <w:t xml:space="preserve"> </w:t>
      </w:r>
      <w:proofErr w:type="spellStart"/>
      <w:r>
        <w:rPr>
          <w:sz w:val="24"/>
        </w:rPr>
        <w:t>ebook</w:t>
      </w:r>
      <w:proofErr w:type="spellEnd"/>
      <w:r>
        <w:rPr>
          <w:sz w:val="24"/>
        </w:rPr>
        <w:t xml:space="preserve"> free.</w:t>
      </w:r>
    </w:p>
    <w:p w14:paraId="76A26005" w14:textId="5BC55858" w:rsidR="00073EB6" w:rsidRPr="00073EB6" w:rsidRDefault="00073EB6" w:rsidP="00073EB6">
      <w:pPr>
        <w:pStyle w:val="ListParagraph"/>
        <w:tabs>
          <w:tab w:val="left" w:pos="484"/>
          <w:tab w:val="left" w:pos="485"/>
        </w:tabs>
        <w:ind w:left="720" w:firstLine="0"/>
        <w:rPr>
          <w:sz w:val="24"/>
        </w:rPr>
        <w:sectPr w:rsidR="00073EB6" w:rsidRPr="00073EB6">
          <w:pgSz w:w="15840" w:h="12240" w:orient="landscape"/>
          <w:pgMar w:top="1140" w:right="1320" w:bottom="1240" w:left="1340" w:header="0" w:footer="987" w:gutter="0"/>
          <w:cols w:space="720"/>
        </w:sectPr>
      </w:pPr>
    </w:p>
    <w:p w14:paraId="38AB21B6" w14:textId="3E3DD7AC" w:rsidR="00C666A7" w:rsidRPr="00E03019" w:rsidRDefault="00790F21" w:rsidP="00E03019">
      <w:pPr>
        <w:pStyle w:val="Heading1"/>
      </w:pPr>
      <w:r>
        <w:lastRenderedPageBreak/>
        <w:t>REQUIRED TECHNOLOGY:</w:t>
      </w:r>
    </w:p>
    <w:p w14:paraId="18391B63" w14:textId="77777777" w:rsidR="00C666A7" w:rsidRDefault="00790F21">
      <w:pPr>
        <w:pStyle w:val="ListParagraph"/>
        <w:numPr>
          <w:ilvl w:val="0"/>
          <w:numId w:val="20"/>
        </w:numPr>
        <w:tabs>
          <w:tab w:val="left" w:pos="484"/>
          <w:tab w:val="left" w:pos="485"/>
        </w:tabs>
        <w:spacing w:line="274" w:lineRule="exact"/>
        <w:ind w:right="216"/>
        <w:rPr>
          <w:sz w:val="24"/>
        </w:rPr>
      </w:pPr>
      <w:r>
        <w:rPr>
          <w:sz w:val="24"/>
        </w:rPr>
        <w:t>Reliable internet access is necessary to work in the Canvas forums and view the online lessons. You also need Office 365 (MS Word, PowerPoint, etc.), which is available through Atlas. Use Google Chrome as your browser.</w:t>
      </w:r>
    </w:p>
    <w:p w14:paraId="61DC5764" w14:textId="77777777" w:rsidR="00C666A7" w:rsidRDefault="00790F21">
      <w:pPr>
        <w:pStyle w:val="ListParagraph"/>
        <w:numPr>
          <w:ilvl w:val="0"/>
          <w:numId w:val="20"/>
        </w:numPr>
        <w:tabs>
          <w:tab w:val="left" w:pos="484"/>
          <w:tab w:val="left" w:pos="485"/>
        </w:tabs>
        <w:spacing w:line="271" w:lineRule="exact"/>
        <w:rPr>
          <w:sz w:val="24"/>
        </w:rPr>
      </w:pPr>
      <w:r>
        <w:rPr>
          <w:sz w:val="24"/>
        </w:rPr>
        <w:t>You need a YouTube account and the ability to record and upload short videos.</w:t>
      </w:r>
    </w:p>
    <w:p w14:paraId="5D117A88" w14:textId="77777777" w:rsidR="00C666A7" w:rsidRDefault="00790F21">
      <w:pPr>
        <w:pStyle w:val="ListParagraph"/>
        <w:numPr>
          <w:ilvl w:val="0"/>
          <w:numId w:val="20"/>
        </w:numPr>
        <w:tabs>
          <w:tab w:val="left" w:pos="484"/>
          <w:tab w:val="left" w:pos="485"/>
        </w:tabs>
        <w:spacing w:before="7"/>
        <w:rPr>
          <w:sz w:val="24"/>
        </w:rPr>
      </w:pPr>
      <w:r>
        <w:rPr>
          <w:sz w:val="24"/>
        </w:rPr>
        <w:t>It is recommended that you download the Canvas app to your phone.</w:t>
      </w:r>
    </w:p>
    <w:p w14:paraId="0296A022" w14:textId="77777777" w:rsidR="00C666A7" w:rsidRDefault="00C666A7">
      <w:pPr>
        <w:pStyle w:val="BodyText"/>
        <w:spacing w:before="4"/>
      </w:pPr>
    </w:p>
    <w:p w14:paraId="2EA232CA" w14:textId="35FC26D5" w:rsidR="00C666A7" w:rsidRPr="00E03019" w:rsidRDefault="00790F21" w:rsidP="00E03019">
      <w:pPr>
        <w:pStyle w:val="Heading1"/>
      </w:pPr>
      <w:r>
        <w:t>TECHNICAL SUPPORT:</w:t>
      </w:r>
    </w:p>
    <w:p w14:paraId="1F833FEF" w14:textId="77777777" w:rsidR="00C666A7" w:rsidRDefault="00790F21">
      <w:pPr>
        <w:pStyle w:val="ListParagraph"/>
        <w:numPr>
          <w:ilvl w:val="0"/>
          <w:numId w:val="20"/>
        </w:numPr>
        <w:tabs>
          <w:tab w:val="left" w:pos="484"/>
          <w:tab w:val="left" w:pos="485"/>
        </w:tabs>
        <w:spacing w:line="275" w:lineRule="exact"/>
        <w:rPr>
          <w:sz w:val="24"/>
        </w:rPr>
      </w:pPr>
      <w:r>
        <w:rPr>
          <w:sz w:val="24"/>
        </w:rPr>
        <w:t>Use the "Help" button on the Canvas menu for resources.</w:t>
      </w:r>
    </w:p>
    <w:p w14:paraId="5563D52F" w14:textId="0FD48A66" w:rsidR="00C666A7" w:rsidRPr="00E03019" w:rsidRDefault="00790F21" w:rsidP="00E03019">
      <w:pPr>
        <w:pStyle w:val="ListParagraph"/>
        <w:numPr>
          <w:ilvl w:val="0"/>
          <w:numId w:val="20"/>
        </w:numPr>
        <w:tabs>
          <w:tab w:val="left" w:pos="484"/>
          <w:tab w:val="left" w:pos="485"/>
        </w:tabs>
        <w:spacing w:before="3" w:line="274" w:lineRule="exact"/>
        <w:ind w:right="375"/>
        <w:rPr>
          <w:sz w:val="24"/>
        </w:rPr>
      </w:pPr>
      <w:r>
        <w:rPr>
          <w:sz w:val="24"/>
        </w:rPr>
        <w:t xml:space="preserve">Additional </w:t>
      </w:r>
      <w:r>
        <w:rPr>
          <w:color w:val="0000FF"/>
          <w:sz w:val="24"/>
          <w:u w:val="single" w:color="0000FF"/>
        </w:rPr>
        <w:t>Canvas Resources for Students</w:t>
      </w:r>
      <w:r>
        <w:rPr>
          <w:sz w:val="24"/>
        </w:rPr>
        <w:t>: access to tutorials and support for online learning. Their hotline is 407-582-5600, which is available 24 hours a day, seven days a week. </w:t>
      </w:r>
    </w:p>
    <w:p w14:paraId="71F65891" w14:textId="77777777" w:rsidR="00C666A7" w:rsidRDefault="00790F21">
      <w:pPr>
        <w:pStyle w:val="ListParagraph"/>
        <w:numPr>
          <w:ilvl w:val="0"/>
          <w:numId w:val="20"/>
        </w:numPr>
        <w:tabs>
          <w:tab w:val="left" w:pos="484"/>
          <w:tab w:val="left" w:pos="485"/>
        </w:tabs>
        <w:rPr>
          <w:sz w:val="24"/>
        </w:rPr>
      </w:pPr>
      <w:r>
        <w:rPr>
          <w:sz w:val="24"/>
        </w:rPr>
        <w:t xml:space="preserve">For Atlas issues, use </w:t>
      </w:r>
      <w:r>
        <w:rPr>
          <w:color w:val="0000FF"/>
          <w:sz w:val="24"/>
          <w:u w:val="single" w:color="0000FF"/>
        </w:rPr>
        <w:t xml:space="preserve">Atlas Help </w:t>
      </w:r>
      <w:r>
        <w:rPr>
          <w:sz w:val="24"/>
        </w:rPr>
        <w:t>or 407-582-5444.</w:t>
      </w:r>
    </w:p>
    <w:p w14:paraId="12B0B37B" w14:textId="77777777" w:rsidR="00C666A7" w:rsidRDefault="00C666A7">
      <w:pPr>
        <w:pStyle w:val="BodyText"/>
        <w:spacing w:before="6"/>
        <w:rPr>
          <w:sz w:val="16"/>
        </w:rPr>
      </w:pPr>
    </w:p>
    <w:p w14:paraId="1FE23274" w14:textId="77777777" w:rsidR="00C666A7" w:rsidRDefault="00790F21">
      <w:pPr>
        <w:pStyle w:val="Heading1"/>
        <w:spacing w:before="90"/>
      </w:pPr>
      <w:r>
        <w:t>GRADE DISTRIBUTION:</w:t>
      </w:r>
    </w:p>
    <w:p w14:paraId="43B64B88" w14:textId="77777777" w:rsidR="00C666A7" w:rsidRDefault="00790F21" w:rsidP="00E03019">
      <w:pPr>
        <w:pStyle w:val="BodyText"/>
        <w:ind w:left="115"/>
      </w:pPr>
      <w:r>
        <w:t>A = 90-100</w:t>
      </w:r>
    </w:p>
    <w:p w14:paraId="437C6D82" w14:textId="77777777" w:rsidR="00C666A7" w:rsidRDefault="00790F21" w:rsidP="00E03019">
      <w:pPr>
        <w:pStyle w:val="BodyText"/>
        <w:ind w:left="115"/>
      </w:pPr>
      <w:r>
        <w:t>B = 80-89.99</w:t>
      </w:r>
    </w:p>
    <w:p w14:paraId="6C5C945C" w14:textId="6C9AEA24" w:rsidR="00C666A7" w:rsidRPr="00E03019" w:rsidRDefault="00790F21" w:rsidP="00E03019">
      <w:pPr>
        <w:pStyle w:val="BodyText"/>
        <w:ind w:left="115"/>
      </w:pPr>
      <w:r>
        <w:t>C = 70-79.99</w:t>
      </w:r>
    </w:p>
    <w:p w14:paraId="36B4708E" w14:textId="77777777" w:rsidR="00C666A7" w:rsidRDefault="00790F21" w:rsidP="00E03019">
      <w:pPr>
        <w:pStyle w:val="BodyText"/>
        <w:ind w:left="115"/>
      </w:pPr>
      <w:r>
        <w:t>D = 60-69.99</w:t>
      </w:r>
    </w:p>
    <w:p w14:paraId="434EB70D" w14:textId="77777777" w:rsidR="00C666A7" w:rsidRDefault="00790F21" w:rsidP="00E03019">
      <w:pPr>
        <w:pStyle w:val="BodyText"/>
        <w:ind w:left="115"/>
      </w:pPr>
      <w:r>
        <w:t>F = 0-59.99</w:t>
      </w:r>
    </w:p>
    <w:p w14:paraId="3DD141CB" w14:textId="77777777" w:rsidR="00C666A7" w:rsidRDefault="00C666A7">
      <w:pPr>
        <w:pStyle w:val="BodyText"/>
        <w:spacing w:before="11"/>
        <w:rPr>
          <w:sz w:val="23"/>
        </w:rPr>
      </w:pPr>
    </w:p>
    <w:p w14:paraId="3B23D536" w14:textId="3C21EBC7" w:rsidR="002062E3" w:rsidRPr="00A1240B" w:rsidRDefault="00790F21" w:rsidP="00A1240B">
      <w:pPr>
        <w:spacing w:line="242" w:lineRule="auto"/>
        <w:ind w:left="109" w:right="296"/>
        <w:rPr>
          <w:i/>
          <w:sz w:val="24"/>
        </w:rPr>
      </w:pPr>
      <w:r>
        <w:rPr>
          <w:sz w:val="24"/>
        </w:rPr>
        <w:t xml:space="preserve">I would like all my students to do well in this class and earn an "A.” However, to pass this class per the requirements of Valencia College (for non-Gordon rule courses), </w:t>
      </w:r>
      <w:r>
        <w:rPr>
          <w:i/>
          <w:sz w:val="24"/>
        </w:rPr>
        <w:t>students must earn a minimum grade of "D" or higher.</w:t>
      </w:r>
    </w:p>
    <w:p w14:paraId="5A5C35C3" w14:textId="77777777" w:rsidR="002062E3" w:rsidRDefault="002062E3">
      <w:pPr>
        <w:pStyle w:val="Heading1"/>
      </w:pPr>
    </w:p>
    <w:p w14:paraId="0799E3DA" w14:textId="14C0295F" w:rsidR="00C666A7" w:rsidRPr="00A1240B" w:rsidRDefault="00790F21" w:rsidP="00A1240B">
      <w:pPr>
        <w:pStyle w:val="Heading1"/>
      </w:pPr>
      <w:r>
        <w:t>GRADING POLICY:</w:t>
      </w:r>
    </w:p>
    <w:p w14:paraId="27FA396B" w14:textId="0E22E9CD" w:rsidR="00C666A7" w:rsidRDefault="00790F21" w:rsidP="00073EB6">
      <w:pPr>
        <w:pStyle w:val="BodyText"/>
        <w:ind w:left="109"/>
      </w:pPr>
      <w:r>
        <w:t>Each category of the overall course grade is described below (with the percentage of grade).</w:t>
      </w:r>
    </w:p>
    <w:p w14:paraId="6029278D" w14:textId="13CB0D8A" w:rsidR="00C666A7" w:rsidRPr="0061444C" w:rsidRDefault="00790F21" w:rsidP="0061444C">
      <w:pPr>
        <w:pStyle w:val="Heading2"/>
      </w:pPr>
      <w:r>
        <w:t>Discussions - 20%</w:t>
      </w:r>
    </w:p>
    <w:p w14:paraId="25DF4562" w14:textId="775CA903" w:rsidR="00C666A7" w:rsidRDefault="00790F21">
      <w:pPr>
        <w:pStyle w:val="ListParagraph"/>
        <w:numPr>
          <w:ilvl w:val="0"/>
          <w:numId w:val="1"/>
        </w:numPr>
        <w:tabs>
          <w:tab w:val="left" w:pos="829"/>
          <w:tab w:val="left" w:pos="830"/>
        </w:tabs>
        <w:spacing w:line="242" w:lineRule="auto"/>
        <w:ind w:right="890"/>
        <w:rPr>
          <w:sz w:val="24"/>
        </w:rPr>
      </w:pPr>
      <w:r>
        <w:rPr>
          <w:sz w:val="24"/>
        </w:rPr>
        <w:t xml:space="preserve">Discussions </w:t>
      </w:r>
      <w:r w:rsidR="00A1240B">
        <w:rPr>
          <w:sz w:val="24"/>
        </w:rPr>
        <w:t>allow you</w:t>
      </w:r>
      <w:r>
        <w:rPr>
          <w:sz w:val="24"/>
        </w:rPr>
        <w:t xml:space="preserve"> to discuss the course learning activities with your peers and professor. Discussions are worth 20% and are evaluated using varied rubrics.</w:t>
      </w:r>
    </w:p>
    <w:p w14:paraId="01758F6E" w14:textId="77777777" w:rsidR="00C666A7" w:rsidRDefault="00C666A7">
      <w:pPr>
        <w:pStyle w:val="BodyText"/>
        <w:spacing w:before="1"/>
      </w:pPr>
    </w:p>
    <w:p w14:paraId="6B106EAB" w14:textId="3086F860" w:rsidR="00C666A7" w:rsidRPr="00073EB6" w:rsidRDefault="00790F21" w:rsidP="00073EB6">
      <w:pPr>
        <w:pStyle w:val="Heading2"/>
        <w:spacing w:before="1"/>
      </w:pPr>
      <w:r>
        <w:t>High-Stakes Assignments - 40%</w:t>
      </w:r>
    </w:p>
    <w:p w14:paraId="70728580" w14:textId="4A9546CB" w:rsidR="00C666A7" w:rsidRDefault="00790F21">
      <w:pPr>
        <w:pStyle w:val="ListParagraph"/>
        <w:numPr>
          <w:ilvl w:val="0"/>
          <w:numId w:val="1"/>
        </w:numPr>
        <w:tabs>
          <w:tab w:val="left" w:pos="829"/>
          <w:tab w:val="left" w:pos="830"/>
        </w:tabs>
        <w:spacing w:line="274" w:lineRule="exact"/>
        <w:ind w:right="98"/>
        <w:rPr>
          <w:sz w:val="24"/>
        </w:rPr>
      </w:pPr>
      <w:r>
        <w:rPr>
          <w:sz w:val="24"/>
        </w:rPr>
        <w:t xml:space="preserve">High-stakes assignments make up </w:t>
      </w:r>
      <w:proofErr w:type="gramStart"/>
      <w:r>
        <w:rPr>
          <w:sz w:val="24"/>
        </w:rPr>
        <w:t>the majority of</w:t>
      </w:r>
      <w:proofErr w:type="gramEnd"/>
      <w:r>
        <w:rPr>
          <w:sz w:val="24"/>
        </w:rPr>
        <w:t xml:space="preserve"> your grade in the course, so you will certainly want to complete these </w:t>
      </w:r>
      <w:r w:rsidR="00BD652B">
        <w:rPr>
          <w:sz w:val="24"/>
        </w:rPr>
        <w:t>promptly</w:t>
      </w:r>
      <w:r>
        <w:rPr>
          <w:sz w:val="24"/>
        </w:rPr>
        <w:t>. These are considered summative assignments.</w:t>
      </w:r>
    </w:p>
    <w:p w14:paraId="74786CF8" w14:textId="31FDBB90" w:rsidR="00C666A7" w:rsidRDefault="00790F21">
      <w:pPr>
        <w:pStyle w:val="ListParagraph"/>
        <w:numPr>
          <w:ilvl w:val="0"/>
          <w:numId w:val="1"/>
        </w:numPr>
        <w:tabs>
          <w:tab w:val="left" w:pos="829"/>
          <w:tab w:val="left" w:pos="830"/>
        </w:tabs>
        <w:spacing w:line="242" w:lineRule="auto"/>
        <w:ind w:right="255"/>
        <w:rPr>
          <w:sz w:val="24"/>
        </w:rPr>
      </w:pPr>
      <w:r>
        <w:rPr>
          <w:sz w:val="24"/>
        </w:rPr>
        <w:t xml:space="preserve">These assignments cover </w:t>
      </w:r>
      <w:r w:rsidR="00073EB6">
        <w:rPr>
          <w:sz w:val="24"/>
        </w:rPr>
        <w:t xml:space="preserve">the </w:t>
      </w:r>
      <w:r>
        <w:rPr>
          <w:sz w:val="24"/>
        </w:rPr>
        <w:t>main topical areas of the course such as career and academic research, educational planning, and personal purpose.</w:t>
      </w:r>
    </w:p>
    <w:p w14:paraId="4AF94E78" w14:textId="77777777" w:rsidR="00C666A7" w:rsidRDefault="00C666A7">
      <w:pPr>
        <w:pStyle w:val="BodyText"/>
        <w:spacing w:before="2"/>
      </w:pPr>
    </w:p>
    <w:p w14:paraId="276B5130" w14:textId="0357B8AE" w:rsidR="00C666A7" w:rsidRPr="00A1240B" w:rsidRDefault="00790F21" w:rsidP="00A1240B">
      <w:pPr>
        <w:pStyle w:val="Heading2"/>
      </w:pPr>
      <w:r>
        <w:t>Reading Comprehension Quizzes - 5%</w:t>
      </w:r>
    </w:p>
    <w:p w14:paraId="5B16647E" w14:textId="67965827" w:rsidR="00C666A7" w:rsidRDefault="00790F21">
      <w:pPr>
        <w:pStyle w:val="ListParagraph"/>
        <w:numPr>
          <w:ilvl w:val="0"/>
          <w:numId w:val="1"/>
        </w:numPr>
        <w:tabs>
          <w:tab w:val="left" w:pos="829"/>
          <w:tab w:val="left" w:pos="830"/>
        </w:tabs>
        <w:spacing w:before="1" w:line="242" w:lineRule="auto"/>
        <w:ind w:right="472"/>
        <w:rPr>
          <w:sz w:val="24"/>
        </w:rPr>
      </w:pPr>
      <w:r>
        <w:rPr>
          <w:sz w:val="24"/>
        </w:rPr>
        <w:lastRenderedPageBreak/>
        <w:t xml:space="preserve">Online quizzes check for understanding of the learning activities within each module, so completing them is essential to </w:t>
      </w:r>
      <w:r w:rsidR="00A1240B">
        <w:rPr>
          <w:sz w:val="24"/>
        </w:rPr>
        <w:t>measure</w:t>
      </w:r>
      <w:r>
        <w:rPr>
          <w:sz w:val="24"/>
        </w:rPr>
        <w:t xml:space="preserve"> your learning. Quizzes range in points depending on the topic and length.  You are given two chances.</w:t>
      </w:r>
    </w:p>
    <w:p w14:paraId="051A2F9C" w14:textId="77777777" w:rsidR="00C666A7" w:rsidRDefault="00C666A7">
      <w:pPr>
        <w:pStyle w:val="BodyText"/>
        <w:spacing w:before="2"/>
      </w:pPr>
    </w:p>
    <w:p w14:paraId="3B675775" w14:textId="41FBC20B" w:rsidR="00C666A7" w:rsidRPr="00A1240B" w:rsidRDefault="00790F21" w:rsidP="00A1240B">
      <w:pPr>
        <w:pStyle w:val="Heading2"/>
      </w:pPr>
      <w:r>
        <w:t>Low-Stakes Assignments 15%</w:t>
      </w:r>
    </w:p>
    <w:p w14:paraId="0692F840" w14:textId="77777777" w:rsidR="00C666A7" w:rsidRDefault="00790F21">
      <w:pPr>
        <w:pStyle w:val="ListParagraph"/>
        <w:numPr>
          <w:ilvl w:val="0"/>
          <w:numId w:val="1"/>
        </w:numPr>
        <w:tabs>
          <w:tab w:val="left" w:pos="829"/>
          <w:tab w:val="left" w:pos="830"/>
        </w:tabs>
        <w:spacing w:line="247" w:lineRule="auto"/>
        <w:ind w:right="659"/>
        <w:rPr>
          <w:sz w:val="24"/>
        </w:rPr>
      </w:pPr>
      <w:r>
        <w:rPr>
          <w:sz w:val="24"/>
        </w:rPr>
        <w:t>There are various low stake assignments throughout the course that are intended to help you break down larger course concepts. They do not make up a large percentage of your course grade.</w:t>
      </w:r>
    </w:p>
    <w:p w14:paraId="4F4A736F" w14:textId="77777777" w:rsidR="00C666A7" w:rsidRDefault="00C666A7">
      <w:pPr>
        <w:pStyle w:val="BodyText"/>
        <w:spacing w:before="3"/>
        <w:rPr>
          <w:sz w:val="23"/>
        </w:rPr>
      </w:pPr>
    </w:p>
    <w:p w14:paraId="763B4E66" w14:textId="77777777" w:rsidR="00C666A7" w:rsidRDefault="00790F21">
      <w:pPr>
        <w:pStyle w:val="Heading2"/>
      </w:pPr>
      <w:r>
        <w:t>Final Exam 20%</w:t>
      </w:r>
    </w:p>
    <w:p w14:paraId="342359D6" w14:textId="0DC0B51A" w:rsidR="00C666A7" w:rsidRDefault="00790F21">
      <w:pPr>
        <w:pStyle w:val="ListParagraph"/>
        <w:numPr>
          <w:ilvl w:val="0"/>
          <w:numId w:val="1"/>
        </w:numPr>
        <w:tabs>
          <w:tab w:val="left" w:pos="829"/>
          <w:tab w:val="left" w:pos="830"/>
        </w:tabs>
        <w:spacing w:before="95" w:line="274" w:lineRule="exact"/>
        <w:ind w:right="360"/>
        <w:rPr>
          <w:sz w:val="24"/>
        </w:rPr>
      </w:pPr>
      <w:r>
        <w:rPr>
          <w:sz w:val="24"/>
        </w:rPr>
        <w:t>You have a final, cumulative project focused on creatively presenting your academic and career story. This will demonstrate your ability to verbally communicate your story by tying in many important course elements.</w:t>
      </w:r>
    </w:p>
    <w:p w14:paraId="4B3A3B7C" w14:textId="77777777" w:rsidR="00C666A7" w:rsidRDefault="00790F21">
      <w:pPr>
        <w:pStyle w:val="ListParagraph"/>
        <w:numPr>
          <w:ilvl w:val="0"/>
          <w:numId w:val="1"/>
        </w:numPr>
        <w:tabs>
          <w:tab w:val="left" w:pos="829"/>
          <w:tab w:val="left" w:pos="830"/>
        </w:tabs>
        <w:spacing w:line="276" w:lineRule="exact"/>
        <w:rPr>
          <w:sz w:val="24"/>
        </w:rPr>
      </w:pPr>
      <w:r>
        <w:rPr>
          <w:sz w:val="24"/>
        </w:rPr>
        <w:t>The project is worth 20% of your overall course grade.</w:t>
      </w:r>
    </w:p>
    <w:p w14:paraId="1408EE99" w14:textId="77777777" w:rsidR="00C666A7" w:rsidRDefault="00790F21">
      <w:pPr>
        <w:pStyle w:val="ListParagraph"/>
        <w:numPr>
          <w:ilvl w:val="0"/>
          <w:numId w:val="1"/>
        </w:numPr>
        <w:tabs>
          <w:tab w:val="left" w:pos="829"/>
          <w:tab w:val="left" w:pos="830"/>
        </w:tabs>
        <w:spacing w:before="2"/>
        <w:rPr>
          <w:sz w:val="24"/>
        </w:rPr>
      </w:pPr>
      <w:r>
        <w:rPr>
          <w:sz w:val="24"/>
        </w:rPr>
        <w:t>This project will serve as the final exam in the course.</w:t>
      </w:r>
    </w:p>
    <w:p w14:paraId="0E1081E1" w14:textId="77777777" w:rsidR="00792479" w:rsidRDefault="00792479" w:rsidP="00A1240B">
      <w:pPr>
        <w:pStyle w:val="Heading1"/>
        <w:ind w:left="0"/>
      </w:pPr>
    </w:p>
    <w:p w14:paraId="0D45C641" w14:textId="000D9604" w:rsidR="00C666A7" w:rsidRPr="00A1240B" w:rsidRDefault="00790F21" w:rsidP="00A1240B">
      <w:pPr>
        <w:pStyle w:val="Heading1"/>
      </w:pPr>
      <w:r>
        <w:t>ASSIGNMENT DIRECTIONS &amp; SUBMISSIONS:</w:t>
      </w:r>
    </w:p>
    <w:p w14:paraId="48D3654F" w14:textId="2440D199" w:rsidR="00C666A7" w:rsidRDefault="00790F21">
      <w:pPr>
        <w:pStyle w:val="ListParagraph"/>
        <w:numPr>
          <w:ilvl w:val="0"/>
          <w:numId w:val="1"/>
        </w:numPr>
        <w:tabs>
          <w:tab w:val="left" w:pos="829"/>
          <w:tab w:val="left" w:pos="830"/>
        </w:tabs>
        <w:rPr>
          <w:sz w:val="24"/>
        </w:rPr>
      </w:pPr>
      <w:r>
        <w:rPr>
          <w:sz w:val="24"/>
        </w:rPr>
        <w:t>All assignment directions and submissions are located inside Canvas.</w:t>
      </w:r>
    </w:p>
    <w:p w14:paraId="70E25C4A" w14:textId="2E9F05CB" w:rsidR="00C666A7" w:rsidRDefault="00790F21">
      <w:pPr>
        <w:pStyle w:val="ListParagraph"/>
        <w:numPr>
          <w:ilvl w:val="0"/>
          <w:numId w:val="1"/>
        </w:numPr>
        <w:tabs>
          <w:tab w:val="left" w:pos="829"/>
          <w:tab w:val="left" w:pos="830"/>
        </w:tabs>
        <w:spacing w:before="7" w:line="274" w:lineRule="exact"/>
        <w:ind w:right="123"/>
        <w:rPr>
          <w:sz w:val="24"/>
        </w:rPr>
      </w:pPr>
      <w:r>
        <w:rPr>
          <w:sz w:val="24"/>
        </w:rPr>
        <w:t>Most assignments will be due by Sunday at 11:</w:t>
      </w:r>
      <w:r w:rsidR="00A1240B">
        <w:rPr>
          <w:sz w:val="24"/>
        </w:rPr>
        <w:t>11:59 PM</w:t>
      </w:r>
      <w:r>
        <w:rPr>
          <w:sz w:val="24"/>
        </w:rPr>
        <w:t xml:space="preserve"> the corresponding week. The only exception to this rule is initial posts for discussion prompts (on applicable weeks), which are due by Thursday at </w:t>
      </w:r>
      <w:r w:rsidR="00A1240B">
        <w:rPr>
          <w:sz w:val="24"/>
        </w:rPr>
        <w:t>11:59 PM</w:t>
      </w:r>
      <w:r>
        <w:rPr>
          <w:sz w:val="24"/>
        </w:rPr>
        <w:t>.</w:t>
      </w:r>
    </w:p>
    <w:p w14:paraId="36FB85DC" w14:textId="55EBAEC9" w:rsidR="00C666A7" w:rsidRDefault="00790F21">
      <w:pPr>
        <w:pStyle w:val="ListParagraph"/>
        <w:numPr>
          <w:ilvl w:val="0"/>
          <w:numId w:val="1"/>
        </w:numPr>
        <w:tabs>
          <w:tab w:val="left" w:pos="829"/>
          <w:tab w:val="left" w:pos="830"/>
        </w:tabs>
        <w:spacing w:before="4"/>
        <w:rPr>
          <w:sz w:val="24"/>
        </w:rPr>
      </w:pPr>
      <w:r>
        <w:rPr>
          <w:sz w:val="24"/>
        </w:rPr>
        <w:t xml:space="preserve">Additionally, the </w:t>
      </w:r>
      <w:r w:rsidR="00A1240B">
        <w:rPr>
          <w:sz w:val="24"/>
        </w:rPr>
        <w:t>course’s final week</w:t>
      </w:r>
      <w:r>
        <w:rPr>
          <w:sz w:val="24"/>
        </w:rPr>
        <w:t xml:space="preserve"> may differ from the typical Sunday due date. Be sure to review the course calendar.</w:t>
      </w:r>
    </w:p>
    <w:p w14:paraId="6A4B0FE0" w14:textId="77777777" w:rsidR="00C666A7" w:rsidRDefault="00C666A7">
      <w:pPr>
        <w:pStyle w:val="BodyText"/>
        <w:spacing w:before="11"/>
        <w:rPr>
          <w:sz w:val="23"/>
        </w:rPr>
      </w:pPr>
    </w:p>
    <w:p w14:paraId="74A99287" w14:textId="77219371" w:rsidR="00C666A7" w:rsidRPr="00A1240B" w:rsidRDefault="00790F21" w:rsidP="00A1240B">
      <w:pPr>
        <w:pStyle w:val="Heading1"/>
      </w:pPr>
      <w:r>
        <w:t>LATE WORK POLICY:</w:t>
      </w:r>
    </w:p>
    <w:p w14:paraId="28674E50" w14:textId="77777777" w:rsidR="00C666A7" w:rsidRDefault="00790F21">
      <w:pPr>
        <w:pStyle w:val="ListParagraph"/>
        <w:numPr>
          <w:ilvl w:val="0"/>
          <w:numId w:val="1"/>
        </w:numPr>
        <w:tabs>
          <w:tab w:val="left" w:pos="829"/>
          <w:tab w:val="left" w:pos="830"/>
        </w:tabs>
        <w:rPr>
          <w:sz w:val="24"/>
        </w:rPr>
      </w:pPr>
      <w:r>
        <w:rPr>
          <w:sz w:val="24"/>
        </w:rPr>
        <w:t>Late work is not accepted.</w:t>
      </w:r>
    </w:p>
    <w:p w14:paraId="1E3423EA" w14:textId="5DD48395" w:rsidR="00C666A7" w:rsidRDefault="00790F21">
      <w:pPr>
        <w:pStyle w:val="ListParagraph"/>
        <w:numPr>
          <w:ilvl w:val="0"/>
          <w:numId w:val="1"/>
        </w:numPr>
        <w:tabs>
          <w:tab w:val="left" w:pos="829"/>
          <w:tab w:val="left" w:pos="830"/>
        </w:tabs>
        <w:spacing w:before="7" w:line="274" w:lineRule="exact"/>
        <w:ind w:right="105"/>
        <w:rPr>
          <w:sz w:val="24"/>
        </w:rPr>
      </w:pPr>
      <w:r>
        <w:rPr>
          <w:sz w:val="24"/>
        </w:rPr>
        <w:t xml:space="preserve">It is my policy that students turn in their work either early or </w:t>
      </w:r>
      <w:r w:rsidR="00A1240B">
        <w:rPr>
          <w:sz w:val="24"/>
        </w:rPr>
        <w:t>on time</w:t>
      </w:r>
      <w:r>
        <w:rPr>
          <w:sz w:val="24"/>
        </w:rPr>
        <w:t>. Due dates are listed for all assignments and can be found on the last two pages of the printed version of the syllabus at the top of this page.</w:t>
      </w:r>
    </w:p>
    <w:p w14:paraId="51527B1C" w14:textId="77777777" w:rsidR="00C666A7" w:rsidRDefault="00790F21">
      <w:pPr>
        <w:pStyle w:val="ListParagraph"/>
        <w:numPr>
          <w:ilvl w:val="0"/>
          <w:numId w:val="1"/>
        </w:numPr>
        <w:tabs>
          <w:tab w:val="left" w:pos="829"/>
          <w:tab w:val="left" w:pos="830"/>
        </w:tabs>
        <w:spacing w:before="4" w:line="274" w:lineRule="exact"/>
        <w:ind w:right="385"/>
        <w:rPr>
          <w:sz w:val="24"/>
        </w:rPr>
      </w:pPr>
      <w:r>
        <w:rPr>
          <w:sz w:val="24"/>
        </w:rPr>
        <w:t>Make-up work will only be accepted with documentation of an emergency (illness, jury duty, etc.) and is at the discretion of the instructor. Failure to remember an assignment does not constitute an excusable reason for make-up work.</w:t>
      </w:r>
    </w:p>
    <w:p w14:paraId="6449B65D" w14:textId="77777777" w:rsidR="00C666A7" w:rsidRDefault="00790F21">
      <w:pPr>
        <w:pStyle w:val="ListParagraph"/>
        <w:numPr>
          <w:ilvl w:val="0"/>
          <w:numId w:val="1"/>
        </w:numPr>
        <w:tabs>
          <w:tab w:val="left" w:pos="829"/>
          <w:tab w:val="left" w:pos="830"/>
        </w:tabs>
        <w:spacing w:line="276" w:lineRule="exact"/>
        <w:rPr>
          <w:sz w:val="24"/>
        </w:rPr>
      </w:pPr>
      <w:r>
        <w:rPr>
          <w:sz w:val="24"/>
        </w:rPr>
        <w:t>Make-up assignments are not permitted without explicit consent of the instructor.</w:t>
      </w:r>
    </w:p>
    <w:p w14:paraId="7AE5FBC7" w14:textId="341CC153" w:rsidR="00C666A7" w:rsidRDefault="00790F21">
      <w:pPr>
        <w:pStyle w:val="ListParagraph"/>
        <w:numPr>
          <w:ilvl w:val="0"/>
          <w:numId w:val="1"/>
        </w:numPr>
        <w:tabs>
          <w:tab w:val="left" w:pos="829"/>
          <w:tab w:val="left" w:pos="830"/>
        </w:tabs>
        <w:spacing w:before="2"/>
        <w:rPr>
          <w:sz w:val="24"/>
        </w:rPr>
      </w:pPr>
      <w:r>
        <w:rPr>
          <w:sz w:val="24"/>
        </w:rPr>
        <w:t xml:space="preserve">Assignments will automatically lock after the due date, which will prevent you from submitting </w:t>
      </w:r>
      <w:r w:rsidR="00A1240B">
        <w:rPr>
          <w:sz w:val="24"/>
        </w:rPr>
        <w:t>them</w:t>
      </w:r>
      <w:r>
        <w:rPr>
          <w:sz w:val="24"/>
        </w:rPr>
        <w:t xml:space="preserve"> late.</w:t>
      </w:r>
    </w:p>
    <w:p w14:paraId="63F8F402" w14:textId="77777777" w:rsidR="00C666A7" w:rsidRDefault="00C666A7">
      <w:pPr>
        <w:pStyle w:val="BodyText"/>
        <w:spacing w:before="4"/>
      </w:pPr>
    </w:p>
    <w:p w14:paraId="39B2E824" w14:textId="7F04D206" w:rsidR="00C666A7" w:rsidRPr="00A1240B" w:rsidRDefault="00790F21" w:rsidP="00A1240B">
      <w:pPr>
        <w:pStyle w:val="Heading1"/>
      </w:pPr>
      <w:r>
        <w:t>ONLINE ATTENDANCE &amp; PARTICIPATION:</w:t>
      </w:r>
    </w:p>
    <w:p w14:paraId="1F80807A" w14:textId="77777777" w:rsidR="00C666A7" w:rsidRDefault="00790F21">
      <w:pPr>
        <w:pStyle w:val="ListParagraph"/>
        <w:numPr>
          <w:ilvl w:val="0"/>
          <w:numId w:val="1"/>
        </w:numPr>
        <w:tabs>
          <w:tab w:val="left" w:pos="829"/>
          <w:tab w:val="left" w:pos="830"/>
        </w:tabs>
        <w:spacing w:line="275" w:lineRule="exact"/>
        <w:rPr>
          <w:sz w:val="24"/>
        </w:rPr>
      </w:pPr>
      <w:r>
        <w:rPr>
          <w:sz w:val="24"/>
        </w:rPr>
        <w:t>Attendance and participation are required components of this online course.</w:t>
      </w:r>
    </w:p>
    <w:p w14:paraId="1FCD822B" w14:textId="288F5576" w:rsidR="00C666A7" w:rsidRDefault="00790F21">
      <w:pPr>
        <w:pStyle w:val="ListParagraph"/>
        <w:numPr>
          <w:ilvl w:val="0"/>
          <w:numId w:val="1"/>
        </w:numPr>
        <w:tabs>
          <w:tab w:val="left" w:pos="829"/>
          <w:tab w:val="left" w:pos="830"/>
        </w:tabs>
        <w:spacing w:line="242" w:lineRule="auto"/>
        <w:ind w:right="237"/>
        <w:rPr>
          <w:sz w:val="24"/>
        </w:rPr>
      </w:pPr>
      <w:r>
        <w:rPr>
          <w:sz w:val="24"/>
        </w:rPr>
        <w:t xml:space="preserve">Attendance and participation in this class </w:t>
      </w:r>
      <w:r w:rsidR="00A1240B">
        <w:rPr>
          <w:sz w:val="24"/>
        </w:rPr>
        <w:t>consist</w:t>
      </w:r>
      <w:r>
        <w:rPr>
          <w:sz w:val="24"/>
        </w:rPr>
        <w:t xml:space="preserve"> of submitting assignments/discussions by the designated due dates for a given week.</w:t>
      </w:r>
    </w:p>
    <w:p w14:paraId="2A0767CA" w14:textId="77777777" w:rsidR="00C666A7" w:rsidRDefault="00790F21">
      <w:pPr>
        <w:pStyle w:val="ListParagraph"/>
        <w:numPr>
          <w:ilvl w:val="0"/>
          <w:numId w:val="1"/>
        </w:numPr>
        <w:tabs>
          <w:tab w:val="left" w:pos="829"/>
          <w:tab w:val="left" w:pos="830"/>
        </w:tabs>
        <w:spacing w:line="242" w:lineRule="auto"/>
        <w:ind w:right="211"/>
        <w:rPr>
          <w:sz w:val="24"/>
        </w:rPr>
      </w:pPr>
      <w:r>
        <w:rPr>
          <w:sz w:val="24"/>
        </w:rPr>
        <w:t xml:space="preserve">Failure to submit assignments/discussions (if applicable) for each given week will count as </w:t>
      </w:r>
      <w:r>
        <w:rPr>
          <w:i/>
          <w:sz w:val="24"/>
        </w:rPr>
        <w:t xml:space="preserve">one </w:t>
      </w:r>
      <w:r>
        <w:rPr>
          <w:sz w:val="24"/>
        </w:rPr>
        <w:t>absence (does not apply to the first week of class; see the "No Show" policy above).</w:t>
      </w:r>
    </w:p>
    <w:p w14:paraId="792584C0" w14:textId="6477884C" w:rsidR="00C666A7" w:rsidRDefault="00790F21">
      <w:pPr>
        <w:pStyle w:val="ListParagraph"/>
        <w:numPr>
          <w:ilvl w:val="0"/>
          <w:numId w:val="1"/>
        </w:numPr>
        <w:tabs>
          <w:tab w:val="left" w:pos="829"/>
          <w:tab w:val="left" w:pos="830"/>
        </w:tabs>
        <w:spacing w:line="242" w:lineRule="auto"/>
        <w:ind w:right="100"/>
        <w:rPr>
          <w:sz w:val="24"/>
        </w:rPr>
      </w:pPr>
      <w:r>
        <w:rPr>
          <w:sz w:val="24"/>
        </w:rPr>
        <w:t xml:space="preserve">Students who accrue </w:t>
      </w:r>
      <w:r>
        <w:rPr>
          <w:b/>
          <w:i/>
          <w:sz w:val="24"/>
        </w:rPr>
        <w:t xml:space="preserve">three </w:t>
      </w:r>
      <w:r>
        <w:rPr>
          <w:sz w:val="24"/>
        </w:rPr>
        <w:t xml:space="preserve">or more absences </w:t>
      </w:r>
      <w:r>
        <w:rPr>
          <w:b/>
          <w:i/>
          <w:sz w:val="24"/>
        </w:rPr>
        <w:t xml:space="preserve">may </w:t>
      </w:r>
      <w:r>
        <w:rPr>
          <w:sz w:val="24"/>
        </w:rPr>
        <w:t xml:space="preserve">be subjected to a </w:t>
      </w:r>
      <w:r w:rsidR="00A1240B">
        <w:rPr>
          <w:sz w:val="24"/>
        </w:rPr>
        <w:t>one-letter</w:t>
      </w:r>
      <w:r>
        <w:rPr>
          <w:sz w:val="24"/>
        </w:rPr>
        <w:t xml:space="preserve"> grade reduction from their overall grade as a final </w:t>
      </w:r>
      <w:r>
        <w:rPr>
          <w:sz w:val="24"/>
        </w:rPr>
        <w:lastRenderedPageBreak/>
        <w:t>grade in the class.</w:t>
      </w:r>
    </w:p>
    <w:p w14:paraId="302077C9" w14:textId="3A08F4E2" w:rsidR="00C666A7" w:rsidRPr="00A1240B" w:rsidRDefault="00790F21" w:rsidP="00A1240B">
      <w:pPr>
        <w:pStyle w:val="ListParagraph"/>
        <w:numPr>
          <w:ilvl w:val="0"/>
          <w:numId w:val="1"/>
        </w:numPr>
        <w:tabs>
          <w:tab w:val="left" w:pos="829"/>
          <w:tab w:val="left" w:pos="830"/>
        </w:tabs>
        <w:spacing w:before="1" w:line="271" w:lineRule="exact"/>
        <w:rPr>
          <w:sz w:val="24"/>
        </w:rPr>
      </w:pPr>
      <w:r>
        <w:rPr>
          <w:sz w:val="24"/>
        </w:rPr>
        <w:t xml:space="preserve">Please refer to Valencia College's </w:t>
      </w:r>
      <w:r>
        <w:rPr>
          <w:color w:val="0000FF"/>
          <w:sz w:val="24"/>
          <w:u w:val="single" w:color="0000FF"/>
        </w:rPr>
        <w:t>Academic Progress, Course Attendance and Grades, and Withdrawal.</w:t>
      </w:r>
    </w:p>
    <w:p w14:paraId="2A1EE3E8" w14:textId="6FD5FA45" w:rsidR="00C666A7" w:rsidRPr="00A1240B" w:rsidRDefault="00790F21" w:rsidP="00A1240B">
      <w:pPr>
        <w:pStyle w:val="ListParagraph"/>
        <w:numPr>
          <w:ilvl w:val="0"/>
          <w:numId w:val="1"/>
        </w:numPr>
        <w:tabs>
          <w:tab w:val="left" w:pos="829"/>
          <w:tab w:val="left" w:pos="830"/>
        </w:tabs>
        <w:spacing w:before="90"/>
        <w:ind w:right="499"/>
        <w:rPr>
          <w:sz w:val="24"/>
        </w:rPr>
      </w:pPr>
      <w:r>
        <w:rPr>
          <w:sz w:val="24"/>
        </w:rPr>
        <w:t>If you are unable to participate in the course due to illness, family emergency, etc., please communicate with me as soon as possible to create a plan for the best course of action. In the case of a prolonged online absence of one week or more, continuation in the course will be determined on a case-by-case basis through discussion between you and the professor.</w:t>
      </w:r>
    </w:p>
    <w:p w14:paraId="7E1A0E99" w14:textId="77777777" w:rsidR="00C666A7" w:rsidRDefault="00C666A7">
      <w:pPr>
        <w:pStyle w:val="BodyText"/>
        <w:spacing w:before="2"/>
        <w:rPr>
          <w:sz w:val="21"/>
        </w:rPr>
      </w:pPr>
    </w:p>
    <w:p w14:paraId="7D1A08CC" w14:textId="4A987788" w:rsidR="00C666A7" w:rsidRPr="00A1240B" w:rsidRDefault="00790F21" w:rsidP="00A1240B">
      <w:pPr>
        <w:pStyle w:val="Heading1"/>
        <w:spacing w:before="1"/>
      </w:pPr>
      <w:r>
        <w:t>STUDENT CONDUCT POLICY:</w:t>
      </w:r>
    </w:p>
    <w:p w14:paraId="6AD07B6F" w14:textId="77777777" w:rsidR="00C666A7" w:rsidRDefault="00790F21">
      <w:pPr>
        <w:pStyle w:val="ListParagraph"/>
        <w:numPr>
          <w:ilvl w:val="0"/>
          <w:numId w:val="1"/>
        </w:numPr>
        <w:tabs>
          <w:tab w:val="left" w:pos="829"/>
          <w:tab w:val="left" w:pos="830"/>
        </w:tabs>
        <w:spacing w:before="1" w:line="242" w:lineRule="auto"/>
        <w:ind w:right="745"/>
        <w:rPr>
          <w:sz w:val="24"/>
        </w:rPr>
      </w:pPr>
      <w:r>
        <w:rPr>
          <w:sz w:val="24"/>
        </w:rPr>
        <w:t>Valencia is dedicated not only to the advancement of knowledge and learning but also to the development of responsible personal and social conduct.</w:t>
      </w:r>
    </w:p>
    <w:p w14:paraId="5B1C3EF1" w14:textId="77777777" w:rsidR="00C666A7" w:rsidRDefault="00790F21">
      <w:pPr>
        <w:pStyle w:val="ListParagraph"/>
        <w:numPr>
          <w:ilvl w:val="0"/>
          <w:numId w:val="1"/>
        </w:numPr>
        <w:tabs>
          <w:tab w:val="left" w:pos="830"/>
        </w:tabs>
        <w:ind w:right="864"/>
        <w:jc w:val="both"/>
        <w:rPr>
          <w:sz w:val="24"/>
        </w:rPr>
      </w:pPr>
      <w:r>
        <w:rPr>
          <w:sz w:val="24"/>
        </w:rPr>
        <w:t xml:space="preserve">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r>
        <w:rPr>
          <w:color w:val="0000FF"/>
          <w:sz w:val="24"/>
          <w:u w:val="single" w:color="0000FF"/>
        </w:rPr>
        <w:t>Student Code of Conduct</w:t>
      </w:r>
      <w:r>
        <w:rPr>
          <w:sz w:val="24"/>
        </w:rPr>
        <w:t>.</w:t>
      </w:r>
    </w:p>
    <w:p w14:paraId="65A799DC" w14:textId="03372E78" w:rsidR="00C666A7" w:rsidRDefault="00790F21">
      <w:pPr>
        <w:pStyle w:val="ListParagraph"/>
        <w:numPr>
          <w:ilvl w:val="0"/>
          <w:numId w:val="1"/>
        </w:numPr>
        <w:tabs>
          <w:tab w:val="left" w:pos="829"/>
          <w:tab w:val="left" w:pos="830"/>
        </w:tabs>
        <w:spacing w:before="7"/>
        <w:ind w:right="404"/>
        <w:rPr>
          <w:sz w:val="24"/>
        </w:rPr>
      </w:pPr>
      <w:r>
        <w:rPr>
          <w:sz w:val="24"/>
        </w:rPr>
        <w:t>The primary responsibility for managing the online classroom environment rests with the professor. Students who engage in any prohibited or unlawful acts that result in disruption of normal class flow or the harassment of others may lead to disciplinary action up to and including expulsion from the college.</w:t>
      </w:r>
    </w:p>
    <w:p w14:paraId="69C685DB" w14:textId="77777777" w:rsidR="00C666A7" w:rsidRDefault="00790F21">
      <w:pPr>
        <w:pStyle w:val="ListParagraph"/>
        <w:numPr>
          <w:ilvl w:val="0"/>
          <w:numId w:val="1"/>
        </w:numPr>
        <w:tabs>
          <w:tab w:val="left" w:pos="829"/>
          <w:tab w:val="left" w:pos="830"/>
        </w:tabs>
        <w:spacing w:line="242" w:lineRule="auto"/>
        <w:ind w:right="271"/>
        <w:rPr>
          <w:sz w:val="24"/>
        </w:rPr>
      </w:pPr>
      <w:r>
        <w:rPr>
          <w:sz w:val="24"/>
        </w:rPr>
        <w:t>Disciplinary actions could include being withdrawn from the class, disciplinary warning, probation, suspension, expulsion, or other appropriate and authorized actions.</w:t>
      </w:r>
    </w:p>
    <w:p w14:paraId="000A02D8" w14:textId="77777777" w:rsidR="00C666A7" w:rsidRDefault="00790F21">
      <w:pPr>
        <w:pStyle w:val="ListParagraph"/>
        <w:numPr>
          <w:ilvl w:val="0"/>
          <w:numId w:val="1"/>
        </w:numPr>
        <w:tabs>
          <w:tab w:val="left" w:pos="829"/>
          <w:tab w:val="left" w:pos="830"/>
        </w:tabs>
        <w:spacing w:line="242" w:lineRule="auto"/>
        <w:ind w:right="108"/>
        <w:rPr>
          <w:sz w:val="24"/>
        </w:rPr>
      </w:pPr>
      <w:r>
        <w:rPr>
          <w:sz w:val="24"/>
        </w:rPr>
        <w:t>Valencia's Student Code of Classroom Conduct (Policy 08-03, section IV) can be found in the current New Student Experience Handbook.</w:t>
      </w:r>
    </w:p>
    <w:p w14:paraId="1B1BDB9B" w14:textId="77777777" w:rsidR="00C666A7" w:rsidRDefault="00790F21">
      <w:pPr>
        <w:pStyle w:val="ListParagraph"/>
        <w:numPr>
          <w:ilvl w:val="0"/>
          <w:numId w:val="1"/>
        </w:numPr>
        <w:tabs>
          <w:tab w:val="left" w:pos="829"/>
          <w:tab w:val="left" w:pos="830"/>
        </w:tabs>
        <w:ind w:right="191"/>
        <w:rPr>
          <w:sz w:val="24"/>
        </w:rPr>
      </w:pPr>
      <w:r>
        <w:rPr>
          <w:sz w:val="24"/>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16C49990" w14:textId="77777777" w:rsidR="00C666A7" w:rsidRDefault="00C666A7">
      <w:pPr>
        <w:rPr>
          <w:sz w:val="24"/>
        </w:rPr>
        <w:sectPr w:rsidR="00C666A7">
          <w:pgSz w:w="15840" w:h="12240" w:orient="landscape"/>
          <w:pgMar w:top="1140" w:right="1340" w:bottom="1240" w:left="1340" w:header="0" w:footer="987" w:gutter="0"/>
          <w:cols w:space="720"/>
        </w:sectPr>
      </w:pPr>
    </w:p>
    <w:p w14:paraId="0F43D8AC" w14:textId="77777777" w:rsidR="00C666A7" w:rsidRDefault="00C666A7">
      <w:pPr>
        <w:pStyle w:val="BodyText"/>
        <w:spacing w:before="2"/>
        <w:rPr>
          <w:sz w:val="19"/>
        </w:rPr>
      </w:pPr>
    </w:p>
    <w:p w14:paraId="67B3497D" w14:textId="32086F82" w:rsidR="00C666A7" w:rsidRPr="00A1240B" w:rsidRDefault="00790F21" w:rsidP="00A1240B">
      <w:pPr>
        <w:pStyle w:val="Heading1"/>
        <w:spacing w:before="90"/>
      </w:pPr>
      <w:r>
        <w:t>VALENCIA’S ACADEMIC DISHONESTY POLICY:</w:t>
      </w:r>
    </w:p>
    <w:p w14:paraId="64172064" w14:textId="08AA9FFA" w:rsidR="00C666A7" w:rsidRDefault="00790F21">
      <w:pPr>
        <w:pStyle w:val="ListParagraph"/>
        <w:numPr>
          <w:ilvl w:val="0"/>
          <w:numId w:val="1"/>
        </w:numPr>
        <w:tabs>
          <w:tab w:val="left" w:pos="830"/>
        </w:tabs>
        <w:ind w:right="185"/>
        <w:jc w:val="both"/>
        <w:rPr>
          <w:sz w:val="24"/>
        </w:rPr>
      </w:pPr>
      <w:r>
        <w:rPr>
          <w:sz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66429051" w14:textId="76FE72DA" w:rsidR="00C666A7" w:rsidRDefault="00790F21">
      <w:pPr>
        <w:pStyle w:val="ListParagraph"/>
        <w:numPr>
          <w:ilvl w:val="0"/>
          <w:numId w:val="1"/>
        </w:numPr>
        <w:tabs>
          <w:tab w:val="left" w:pos="829"/>
          <w:tab w:val="left" w:pos="830"/>
        </w:tabs>
        <w:ind w:right="159"/>
        <w:rPr>
          <w:sz w:val="24"/>
        </w:rPr>
      </w:pPr>
      <w:r>
        <w:rPr>
          <w:sz w:val="24"/>
        </w:rPr>
        <w:t xml:space="preserve">All work submitted by students is expected to be the result of the </w:t>
      </w:r>
      <w:r w:rsidR="00A1240B">
        <w:rPr>
          <w:sz w:val="24"/>
        </w:rPr>
        <w:t>student’s</w:t>
      </w:r>
      <w:r>
        <w:rPr>
          <w:sz w:val="24"/>
        </w:rPr>
        <w:t xml:space="preserve">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14:paraId="2A457935" w14:textId="67A897E9" w:rsidR="00C666A7" w:rsidRPr="00A1240B" w:rsidRDefault="00790F21" w:rsidP="00A1240B">
      <w:pPr>
        <w:pStyle w:val="ListParagraph"/>
        <w:numPr>
          <w:ilvl w:val="0"/>
          <w:numId w:val="1"/>
        </w:numPr>
        <w:tabs>
          <w:tab w:val="left" w:pos="829"/>
          <w:tab w:val="left" w:pos="830"/>
        </w:tabs>
        <w:spacing w:before="5"/>
        <w:rPr>
          <w:sz w:val="24"/>
        </w:rPr>
      </w:pPr>
      <w:r>
        <w:rPr>
          <w:sz w:val="24"/>
        </w:rPr>
        <w:t xml:space="preserve">Please refer to Valencia College's </w:t>
      </w:r>
      <w:r>
        <w:rPr>
          <w:color w:val="0000FF"/>
          <w:sz w:val="24"/>
          <w:u w:val="single" w:color="0000FF"/>
        </w:rPr>
        <w:t>Academic Dishonesty policy (Link)</w:t>
      </w:r>
      <w:r>
        <w:rPr>
          <w:sz w:val="24"/>
        </w:rPr>
        <w:t>.</w:t>
      </w:r>
    </w:p>
    <w:p w14:paraId="4647B095" w14:textId="77777777" w:rsidR="00C666A7" w:rsidRDefault="00C666A7">
      <w:pPr>
        <w:pStyle w:val="BodyText"/>
        <w:rPr>
          <w:sz w:val="25"/>
        </w:rPr>
      </w:pPr>
    </w:p>
    <w:p w14:paraId="1BF4785A" w14:textId="742BC453" w:rsidR="00C666A7" w:rsidRPr="00A1240B" w:rsidRDefault="00790F21" w:rsidP="00A1240B">
      <w:pPr>
        <w:pStyle w:val="Heading1"/>
        <w:spacing w:before="90"/>
      </w:pPr>
      <w:r>
        <w:t>VALENCIA DROP/WITHDRAWAL POLICY:</w:t>
      </w:r>
    </w:p>
    <w:p w14:paraId="5223A4E9" w14:textId="05AFA98A" w:rsidR="00C666A7" w:rsidRPr="00A1240B" w:rsidRDefault="00790F21" w:rsidP="00A1240B">
      <w:pPr>
        <w:pStyle w:val="Heading2"/>
      </w:pPr>
      <w:r>
        <w:t>No Show Students</w:t>
      </w:r>
    </w:p>
    <w:p w14:paraId="3C7A5197" w14:textId="77777777" w:rsidR="00C666A7" w:rsidRDefault="00790F21">
      <w:pPr>
        <w:pStyle w:val="ListParagraph"/>
        <w:numPr>
          <w:ilvl w:val="0"/>
          <w:numId w:val="1"/>
        </w:numPr>
        <w:tabs>
          <w:tab w:val="left" w:pos="829"/>
          <w:tab w:val="left" w:pos="830"/>
        </w:tabs>
        <w:spacing w:line="275" w:lineRule="exact"/>
        <w:rPr>
          <w:sz w:val="24"/>
        </w:rPr>
      </w:pPr>
      <w:r>
        <w:rPr>
          <w:sz w:val="24"/>
        </w:rPr>
        <w:t>Class attendance is required for online classes beginning with the first week.</w:t>
      </w:r>
    </w:p>
    <w:p w14:paraId="3B98EA9E" w14:textId="77777777" w:rsidR="00C666A7" w:rsidRDefault="00790F21">
      <w:pPr>
        <w:pStyle w:val="ListParagraph"/>
        <w:numPr>
          <w:ilvl w:val="0"/>
          <w:numId w:val="1"/>
        </w:numPr>
        <w:tabs>
          <w:tab w:val="left" w:pos="829"/>
          <w:tab w:val="left" w:pos="830"/>
        </w:tabs>
        <w:spacing w:line="242" w:lineRule="auto"/>
        <w:ind w:right="1008"/>
        <w:rPr>
          <w:sz w:val="24"/>
        </w:rPr>
      </w:pPr>
      <w:r>
        <w:rPr>
          <w:sz w:val="24"/>
        </w:rPr>
        <w:t>Students who are not actively participating in an online class and/or do not submit the required attendance activity or assignment by the scheduled due date must be withdrawn by the instructor at the end of the first week as a "no show."</w:t>
      </w:r>
    </w:p>
    <w:p w14:paraId="746D844A" w14:textId="77777777" w:rsidR="00C666A7" w:rsidRDefault="00790F21">
      <w:pPr>
        <w:pStyle w:val="ListParagraph"/>
        <w:numPr>
          <w:ilvl w:val="0"/>
          <w:numId w:val="1"/>
        </w:numPr>
        <w:tabs>
          <w:tab w:val="left" w:pos="829"/>
          <w:tab w:val="left" w:pos="830"/>
        </w:tabs>
        <w:spacing w:line="247" w:lineRule="auto"/>
        <w:ind w:right="112"/>
        <w:rPr>
          <w:sz w:val="24"/>
        </w:rPr>
      </w:pPr>
      <w:r>
        <w:rPr>
          <w:sz w:val="24"/>
        </w:rPr>
        <w:t>If you are withdrawn as a “no show,” you will be financially responsible for the class and a final grade of “WN” will appear on your transcript for the course.”</w:t>
      </w:r>
    </w:p>
    <w:p w14:paraId="2879035F" w14:textId="77777777" w:rsidR="00C666A7" w:rsidRDefault="00C666A7">
      <w:pPr>
        <w:pStyle w:val="BodyText"/>
        <w:spacing w:before="7"/>
        <w:rPr>
          <w:sz w:val="23"/>
        </w:rPr>
      </w:pPr>
    </w:p>
    <w:p w14:paraId="4F22E469" w14:textId="7641A00B" w:rsidR="00C666A7" w:rsidRPr="00A1240B" w:rsidRDefault="00790F21" w:rsidP="00A1240B">
      <w:pPr>
        <w:pStyle w:val="Heading2"/>
      </w:pPr>
      <w:r>
        <w:t>Administrative Withdrawal</w:t>
      </w:r>
    </w:p>
    <w:p w14:paraId="08A15E26" w14:textId="40448890" w:rsidR="00C666A7" w:rsidRDefault="00790F21">
      <w:pPr>
        <w:pStyle w:val="ListParagraph"/>
        <w:numPr>
          <w:ilvl w:val="0"/>
          <w:numId w:val="1"/>
        </w:numPr>
        <w:tabs>
          <w:tab w:val="left" w:pos="829"/>
          <w:tab w:val="left" w:pos="830"/>
        </w:tabs>
        <w:spacing w:line="242" w:lineRule="auto"/>
        <w:ind w:right="452"/>
        <w:rPr>
          <w:sz w:val="24"/>
        </w:rPr>
      </w:pPr>
      <w:r>
        <w:rPr>
          <w:sz w:val="24"/>
        </w:rPr>
        <w:t xml:space="preserve">If you owe the college any money after the </w:t>
      </w:r>
      <w:r w:rsidR="00B96238">
        <w:rPr>
          <w:sz w:val="24"/>
        </w:rPr>
        <w:t>Drop/Add period ends, the college can</w:t>
      </w:r>
      <w:r>
        <w:rPr>
          <w:sz w:val="24"/>
        </w:rPr>
        <w:t xml:space="preserve"> withdraw you from all registered classes.</w:t>
      </w:r>
    </w:p>
    <w:p w14:paraId="31A58EA7" w14:textId="77777777" w:rsidR="00C666A7" w:rsidRDefault="00790F21">
      <w:pPr>
        <w:pStyle w:val="ListParagraph"/>
        <w:numPr>
          <w:ilvl w:val="0"/>
          <w:numId w:val="1"/>
        </w:numPr>
        <w:tabs>
          <w:tab w:val="left" w:pos="829"/>
          <w:tab w:val="left" w:pos="830"/>
        </w:tabs>
        <w:spacing w:line="276" w:lineRule="exact"/>
        <w:rPr>
          <w:sz w:val="24"/>
        </w:rPr>
      </w:pPr>
      <w:r>
        <w:rPr>
          <w:sz w:val="24"/>
        </w:rPr>
        <w:t>You will still owe the balance plus any other fees if they are charged. You are not eligible for a refund.</w:t>
      </w:r>
    </w:p>
    <w:p w14:paraId="375E7502" w14:textId="77777777" w:rsidR="00C666A7" w:rsidRDefault="00C666A7">
      <w:pPr>
        <w:pStyle w:val="BodyText"/>
        <w:spacing w:before="5"/>
      </w:pPr>
    </w:p>
    <w:p w14:paraId="63FB4D21" w14:textId="6C3C864D" w:rsidR="00C666A7" w:rsidRPr="00A1240B" w:rsidRDefault="00790F21" w:rsidP="00A1240B">
      <w:pPr>
        <w:pStyle w:val="Heading2"/>
      </w:pPr>
      <w:r>
        <w:t>Student Initiated Drop</w:t>
      </w:r>
    </w:p>
    <w:p w14:paraId="3ACAD816" w14:textId="09771B6B" w:rsidR="00C666A7" w:rsidRDefault="00790F21">
      <w:pPr>
        <w:pStyle w:val="ListParagraph"/>
        <w:numPr>
          <w:ilvl w:val="0"/>
          <w:numId w:val="1"/>
        </w:numPr>
        <w:tabs>
          <w:tab w:val="left" w:pos="829"/>
          <w:tab w:val="left" w:pos="830"/>
        </w:tabs>
        <w:spacing w:before="1" w:line="274" w:lineRule="exact"/>
        <w:ind w:right="105"/>
        <w:rPr>
          <w:sz w:val="24"/>
        </w:rPr>
      </w:pPr>
      <w:r>
        <w:rPr>
          <w:sz w:val="24"/>
        </w:rPr>
        <w:t xml:space="preserve">You can drop a class or all your classes before the </w:t>
      </w:r>
      <w:r w:rsidR="00B96238">
        <w:rPr>
          <w:sz w:val="24"/>
        </w:rPr>
        <w:t xml:space="preserve">Drop/Add period ends </w:t>
      </w:r>
      <w:r w:rsidR="00964A19">
        <w:rPr>
          <w:sz w:val="24"/>
        </w:rPr>
        <w:t xml:space="preserve">on </w:t>
      </w:r>
      <w:r w:rsidRPr="00A1240B">
        <w:rPr>
          <w:i/>
          <w:sz w:val="24"/>
          <w:highlight w:val="yellow"/>
        </w:rPr>
        <w:t xml:space="preserve">August </w:t>
      </w:r>
      <w:r w:rsidR="00964A19">
        <w:rPr>
          <w:i/>
          <w:sz w:val="24"/>
          <w:highlight w:val="yellow"/>
        </w:rPr>
        <w:t>29</w:t>
      </w:r>
      <w:r w:rsidR="004D2D3F" w:rsidRPr="004D2D3F">
        <w:rPr>
          <w:i/>
          <w:sz w:val="24"/>
          <w:highlight w:val="yellow"/>
          <w:vertAlign w:val="superscript"/>
        </w:rPr>
        <w:t>th</w:t>
      </w:r>
      <w:r w:rsidR="00964A19">
        <w:rPr>
          <w:i/>
          <w:sz w:val="24"/>
          <w:highlight w:val="yellow"/>
        </w:rPr>
        <w:t>, 2023</w:t>
      </w:r>
      <w:r w:rsidRPr="00A1240B">
        <w:rPr>
          <w:i/>
          <w:sz w:val="24"/>
          <w:highlight w:val="yellow"/>
        </w:rPr>
        <w:t xml:space="preserve">, at </w:t>
      </w:r>
      <w:r w:rsidR="00964A19">
        <w:rPr>
          <w:i/>
          <w:sz w:val="24"/>
        </w:rPr>
        <w:t>11:59 PM</w:t>
      </w:r>
      <w:r>
        <w:rPr>
          <w:i/>
          <w:sz w:val="24"/>
        </w:rPr>
        <w:t xml:space="preserve"> </w:t>
      </w:r>
      <w:r>
        <w:rPr>
          <w:sz w:val="24"/>
        </w:rPr>
        <w:t>and are entitled to a 100% refund of the refundable fees.</w:t>
      </w:r>
    </w:p>
    <w:p w14:paraId="12D08974" w14:textId="77777777" w:rsidR="00C666A7" w:rsidRDefault="00C666A7">
      <w:pPr>
        <w:spacing w:line="274" w:lineRule="exact"/>
        <w:rPr>
          <w:sz w:val="24"/>
        </w:rPr>
        <w:sectPr w:rsidR="00C666A7">
          <w:pgSz w:w="15840" w:h="12240" w:orient="landscape"/>
          <w:pgMar w:top="1140" w:right="1340" w:bottom="1240" w:left="1340" w:header="0" w:footer="987" w:gutter="0"/>
          <w:cols w:space="720"/>
        </w:sectPr>
      </w:pPr>
    </w:p>
    <w:p w14:paraId="6535E93A" w14:textId="77777777" w:rsidR="00C666A7" w:rsidRDefault="00C666A7">
      <w:pPr>
        <w:pStyle w:val="BodyText"/>
        <w:spacing w:before="9"/>
        <w:rPr>
          <w:sz w:val="18"/>
        </w:rPr>
      </w:pPr>
    </w:p>
    <w:p w14:paraId="604137DA" w14:textId="4D02D74B" w:rsidR="00C666A7" w:rsidRDefault="00790F21">
      <w:pPr>
        <w:pStyle w:val="ListParagraph"/>
        <w:numPr>
          <w:ilvl w:val="0"/>
          <w:numId w:val="1"/>
        </w:numPr>
        <w:tabs>
          <w:tab w:val="left" w:pos="829"/>
          <w:tab w:val="left" w:pos="830"/>
        </w:tabs>
        <w:spacing w:before="90"/>
        <w:rPr>
          <w:sz w:val="24"/>
        </w:rPr>
      </w:pPr>
      <w:r>
        <w:rPr>
          <w:sz w:val="24"/>
        </w:rPr>
        <w:t>Your Valencia account will be credited, and after all</w:t>
      </w:r>
      <w:r w:rsidR="005833AA">
        <w:rPr>
          <w:sz w:val="24"/>
        </w:rPr>
        <w:t>,</w:t>
      </w:r>
      <w:r>
        <w:rPr>
          <w:sz w:val="24"/>
        </w:rPr>
        <w:t xml:space="preserve"> fees have been paid, a check or charge card credit will be issued.</w:t>
      </w:r>
    </w:p>
    <w:p w14:paraId="4108819C" w14:textId="77777777" w:rsidR="00C666A7" w:rsidRDefault="00790F21">
      <w:pPr>
        <w:pStyle w:val="ListParagraph"/>
        <w:numPr>
          <w:ilvl w:val="0"/>
          <w:numId w:val="1"/>
        </w:numPr>
        <w:tabs>
          <w:tab w:val="left" w:pos="829"/>
          <w:tab w:val="left" w:pos="830"/>
        </w:tabs>
        <w:spacing w:before="2"/>
        <w:rPr>
          <w:sz w:val="24"/>
        </w:rPr>
      </w:pPr>
      <w:r>
        <w:rPr>
          <w:sz w:val="24"/>
        </w:rPr>
        <w:t>Refer to the college catalog for further information.</w:t>
      </w:r>
    </w:p>
    <w:p w14:paraId="7E610839" w14:textId="77777777" w:rsidR="00C666A7" w:rsidRDefault="00C666A7">
      <w:pPr>
        <w:pStyle w:val="BodyText"/>
        <w:spacing w:before="4"/>
      </w:pPr>
    </w:p>
    <w:p w14:paraId="780C582E" w14:textId="7D501B31" w:rsidR="00C666A7" w:rsidRPr="0061444C" w:rsidRDefault="00790F21" w:rsidP="0061444C">
      <w:pPr>
        <w:pStyle w:val="Heading2"/>
      </w:pPr>
      <w:r>
        <w:t>Student Initiated Withdrawal</w:t>
      </w:r>
    </w:p>
    <w:p w14:paraId="0C9FDF9D" w14:textId="523BC591" w:rsidR="00C666A7" w:rsidRPr="005833AA" w:rsidRDefault="00790F21">
      <w:pPr>
        <w:pStyle w:val="ListParagraph"/>
        <w:numPr>
          <w:ilvl w:val="0"/>
          <w:numId w:val="1"/>
        </w:numPr>
        <w:tabs>
          <w:tab w:val="left" w:pos="829"/>
          <w:tab w:val="left" w:pos="830"/>
        </w:tabs>
        <w:spacing w:before="1" w:line="242" w:lineRule="auto"/>
        <w:ind w:right="586"/>
        <w:rPr>
          <w:sz w:val="24"/>
          <w:highlight w:val="yellow"/>
        </w:rPr>
      </w:pPr>
      <w:r w:rsidRPr="004D2D3F">
        <w:rPr>
          <w:sz w:val="24"/>
        </w:rPr>
        <w:t>Y</w:t>
      </w:r>
      <w:r>
        <w:rPr>
          <w:sz w:val="24"/>
        </w:rPr>
        <w:t xml:space="preserve">ou may withdraw from a class or all your classes after the end of the official Drop/Add period (see above) but before the withdrawal deadline of </w:t>
      </w:r>
      <w:r w:rsidR="004D2D3F">
        <w:rPr>
          <w:i/>
          <w:sz w:val="24"/>
          <w:highlight w:val="yellow"/>
        </w:rPr>
        <w:t>October 28</w:t>
      </w:r>
      <w:proofErr w:type="gramStart"/>
      <w:r w:rsidR="004D2D3F" w:rsidRPr="004D2D3F">
        <w:rPr>
          <w:i/>
          <w:sz w:val="24"/>
          <w:highlight w:val="yellow"/>
          <w:vertAlign w:val="superscript"/>
        </w:rPr>
        <w:t>th</w:t>
      </w:r>
      <w:r w:rsidR="004D2D3F">
        <w:rPr>
          <w:i/>
          <w:sz w:val="24"/>
          <w:highlight w:val="yellow"/>
        </w:rPr>
        <w:t xml:space="preserve"> </w:t>
      </w:r>
      <w:r w:rsidRPr="005833AA">
        <w:rPr>
          <w:i/>
          <w:sz w:val="24"/>
          <w:highlight w:val="yellow"/>
        </w:rPr>
        <w:t xml:space="preserve"> at</w:t>
      </w:r>
      <w:proofErr w:type="gramEnd"/>
      <w:r w:rsidRPr="005833AA">
        <w:rPr>
          <w:i/>
          <w:sz w:val="24"/>
          <w:highlight w:val="yellow"/>
        </w:rPr>
        <w:t xml:space="preserve"> </w:t>
      </w:r>
      <w:r w:rsidR="0061444C">
        <w:rPr>
          <w:i/>
          <w:sz w:val="24"/>
          <w:highlight w:val="yellow"/>
        </w:rPr>
        <w:t>11:59 PM</w:t>
      </w:r>
      <w:r w:rsidRPr="005833AA">
        <w:rPr>
          <w:sz w:val="24"/>
          <w:highlight w:val="yellow"/>
        </w:rPr>
        <w:t>.</w:t>
      </w:r>
    </w:p>
    <w:p w14:paraId="6C524A19" w14:textId="209E1C4E" w:rsidR="00C666A7" w:rsidRDefault="00790F21">
      <w:pPr>
        <w:pStyle w:val="ListParagraph"/>
        <w:numPr>
          <w:ilvl w:val="0"/>
          <w:numId w:val="1"/>
        </w:numPr>
        <w:tabs>
          <w:tab w:val="left" w:pos="829"/>
          <w:tab w:val="left" w:pos="830"/>
        </w:tabs>
        <w:spacing w:line="271" w:lineRule="exact"/>
        <w:rPr>
          <w:sz w:val="24"/>
        </w:rPr>
      </w:pPr>
      <w:r>
        <w:rPr>
          <w:sz w:val="24"/>
        </w:rPr>
        <w:t xml:space="preserve">However, you are not eligible for a refund. If you owe the college </w:t>
      </w:r>
      <w:r w:rsidR="005833AA">
        <w:rPr>
          <w:sz w:val="24"/>
        </w:rPr>
        <w:t>money, you must still</w:t>
      </w:r>
      <w:r>
        <w:rPr>
          <w:sz w:val="24"/>
        </w:rPr>
        <w:t xml:space="preserve"> pay that balance.</w:t>
      </w:r>
    </w:p>
    <w:p w14:paraId="2BF18689" w14:textId="77777777" w:rsidR="00C666A7" w:rsidRDefault="00790F21">
      <w:pPr>
        <w:pStyle w:val="ListParagraph"/>
        <w:numPr>
          <w:ilvl w:val="0"/>
          <w:numId w:val="1"/>
        </w:numPr>
        <w:tabs>
          <w:tab w:val="left" w:pos="829"/>
          <w:tab w:val="left" w:pos="830"/>
        </w:tabs>
        <w:spacing w:before="7" w:line="274" w:lineRule="exact"/>
        <w:ind w:right="486"/>
        <w:rPr>
          <w:sz w:val="24"/>
        </w:rPr>
      </w:pPr>
      <w:r>
        <w:rPr>
          <w:sz w:val="24"/>
        </w:rPr>
        <w:t xml:space="preserve">According to </w:t>
      </w:r>
      <w:r>
        <w:rPr>
          <w:color w:val="0000FF"/>
          <w:sz w:val="24"/>
          <w:u w:val="single" w:color="0000FF"/>
        </w:rPr>
        <w:t xml:space="preserve">Valencia policy, </w:t>
      </w:r>
      <w:r>
        <w:rPr>
          <w:sz w:val="24"/>
        </w:rPr>
        <w:t>a student who withdraws from class before the established deadline for a particular term will receive a grade of “W.</w:t>
      </w:r>
    </w:p>
    <w:p w14:paraId="6BC30D82" w14:textId="77777777" w:rsidR="00C666A7" w:rsidRDefault="00790F21">
      <w:pPr>
        <w:pStyle w:val="ListParagraph"/>
        <w:numPr>
          <w:ilvl w:val="0"/>
          <w:numId w:val="1"/>
        </w:numPr>
        <w:tabs>
          <w:tab w:val="left" w:pos="829"/>
          <w:tab w:val="left" w:pos="830"/>
        </w:tabs>
        <w:spacing w:line="276" w:lineRule="exact"/>
        <w:rPr>
          <w:sz w:val="24"/>
        </w:rPr>
      </w:pPr>
      <w:r>
        <w:rPr>
          <w:sz w:val="24"/>
        </w:rPr>
        <w:t>A student is not permitted to withdraw after the withdrawal deadline. Refer to the college catalog for further information.</w:t>
      </w:r>
    </w:p>
    <w:p w14:paraId="34EA28F7" w14:textId="77777777" w:rsidR="00C666A7" w:rsidRDefault="00790F21">
      <w:pPr>
        <w:pStyle w:val="ListParagraph"/>
        <w:numPr>
          <w:ilvl w:val="0"/>
          <w:numId w:val="1"/>
        </w:numPr>
        <w:tabs>
          <w:tab w:val="left" w:pos="829"/>
          <w:tab w:val="left" w:pos="830"/>
        </w:tabs>
        <w:spacing w:before="2"/>
        <w:rPr>
          <w:sz w:val="24"/>
        </w:rPr>
      </w:pPr>
      <w:r>
        <w:rPr>
          <w:sz w:val="24"/>
        </w:rPr>
        <w:t xml:space="preserve">Please refer to Valencia College's </w:t>
      </w:r>
      <w:r>
        <w:rPr>
          <w:color w:val="0000FF"/>
          <w:sz w:val="24"/>
          <w:u w:val="single" w:color="0000FF"/>
        </w:rPr>
        <w:t>Academic Progress, Course Attendance and Grades, and Withdrawal</w:t>
      </w:r>
      <w:r>
        <w:rPr>
          <w:color w:val="0000FF"/>
          <w:spacing w:val="-2"/>
          <w:sz w:val="24"/>
          <w:u w:val="single" w:color="0000FF"/>
        </w:rPr>
        <w:t xml:space="preserve"> </w:t>
      </w:r>
    </w:p>
    <w:p w14:paraId="16326593" w14:textId="77777777" w:rsidR="00C666A7" w:rsidRDefault="00C666A7">
      <w:pPr>
        <w:pStyle w:val="BodyText"/>
        <w:spacing w:before="6"/>
        <w:rPr>
          <w:sz w:val="16"/>
        </w:rPr>
      </w:pPr>
    </w:p>
    <w:p w14:paraId="1A511682" w14:textId="28DE93F4" w:rsidR="00C666A7" w:rsidRPr="005833AA" w:rsidRDefault="00790F21" w:rsidP="005833AA">
      <w:pPr>
        <w:pStyle w:val="Heading2"/>
        <w:spacing w:before="90"/>
      </w:pPr>
      <w:r>
        <w:t>Class Deletion</w:t>
      </w:r>
    </w:p>
    <w:p w14:paraId="33D94774" w14:textId="77777777" w:rsidR="00C666A7" w:rsidRDefault="00790F21">
      <w:pPr>
        <w:pStyle w:val="ListParagraph"/>
        <w:numPr>
          <w:ilvl w:val="0"/>
          <w:numId w:val="1"/>
        </w:numPr>
        <w:tabs>
          <w:tab w:val="left" w:pos="829"/>
          <w:tab w:val="left" w:pos="830"/>
        </w:tabs>
        <w:spacing w:line="274" w:lineRule="exact"/>
        <w:ind w:right="591"/>
        <w:rPr>
          <w:sz w:val="24"/>
        </w:rPr>
      </w:pPr>
      <w:r>
        <w:rPr>
          <w:sz w:val="24"/>
        </w:rPr>
        <w:t>You are responsible for payment for all classes not dropped from your schedule by the Drop/Refund Deadline listed in the Important College Calendar Dates section of the catalog and in the Credit Class Schedule.</w:t>
      </w:r>
    </w:p>
    <w:p w14:paraId="3196F8E5" w14:textId="77777777" w:rsidR="00C666A7" w:rsidRDefault="00790F21">
      <w:pPr>
        <w:pStyle w:val="ListParagraph"/>
        <w:numPr>
          <w:ilvl w:val="0"/>
          <w:numId w:val="1"/>
        </w:numPr>
        <w:tabs>
          <w:tab w:val="left" w:pos="829"/>
          <w:tab w:val="left" w:pos="830"/>
        </w:tabs>
        <w:spacing w:line="274" w:lineRule="exact"/>
        <w:rPr>
          <w:sz w:val="24"/>
        </w:rPr>
      </w:pPr>
      <w:r>
        <w:rPr>
          <w:sz w:val="24"/>
        </w:rPr>
        <w:t>Non-attendance in any course(s) will not qualify you for a waiver of your financial responsibility for the course(s).</w:t>
      </w:r>
    </w:p>
    <w:p w14:paraId="07D7352C" w14:textId="77777777" w:rsidR="00C666A7" w:rsidRDefault="00790F21">
      <w:pPr>
        <w:pStyle w:val="ListParagraph"/>
        <w:numPr>
          <w:ilvl w:val="0"/>
          <w:numId w:val="1"/>
        </w:numPr>
        <w:tabs>
          <w:tab w:val="left" w:pos="889"/>
          <w:tab w:val="left" w:pos="890"/>
        </w:tabs>
        <w:spacing w:line="242" w:lineRule="auto"/>
        <w:ind w:right="98"/>
        <w:rPr>
          <w:sz w:val="24"/>
        </w:rPr>
      </w:pPr>
      <w:r>
        <w:rPr>
          <w:sz w:val="24"/>
        </w:rPr>
        <w:t>If you do not pay by the specified date and time, you may lose all your classes and will have to attempt to re-register. It is your responsibility to review your account with the college.</w:t>
      </w:r>
    </w:p>
    <w:p w14:paraId="661F9380" w14:textId="77777777" w:rsidR="00C666A7" w:rsidRDefault="00790F21">
      <w:pPr>
        <w:pStyle w:val="ListParagraph"/>
        <w:numPr>
          <w:ilvl w:val="0"/>
          <w:numId w:val="1"/>
        </w:numPr>
        <w:tabs>
          <w:tab w:val="left" w:pos="829"/>
          <w:tab w:val="left" w:pos="830"/>
        </w:tabs>
        <w:spacing w:line="276" w:lineRule="exact"/>
        <w:rPr>
          <w:sz w:val="24"/>
        </w:rPr>
      </w:pPr>
      <w:r>
        <w:rPr>
          <w:sz w:val="24"/>
        </w:rPr>
        <w:t xml:space="preserve">If you have further questions, please contact the </w:t>
      </w:r>
      <w:r>
        <w:rPr>
          <w:color w:val="0000FF"/>
          <w:sz w:val="24"/>
          <w:u w:val="single" w:color="0000FF"/>
        </w:rPr>
        <w:t>Business Office</w:t>
      </w:r>
      <w:r>
        <w:rPr>
          <w:sz w:val="24"/>
        </w:rPr>
        <w:t>.</w:t>
      </w:r>
    </w:p>
    <w:p w14:paraId="646A9061" w14:textId="77777777" w:rsidR="00C666A7" w:rsidRDefault="00C666A7">
      <w:pPr>
        <w:pStyle w:val="BodyText"/>
        <w:spacing w:before="6"/>
        <w:rPr>
          <w:sz w:val="16"/>
        </w:rPr>
      </w:pPr>
    </w:p>
    <w:p w14:paraId="7DCE9CF6" w14:textId="454207A6" w:rsidR="00C666A7" w:rsidRPr="005833AA" w:rsidRDefault="00790F21" w:rsidP="005833AA">
      <w:pPr>
        <w:pStyle w:val="Heading1"/>
        <w:spacing w:before="90"/>
      </w:pPr>
      <w:r>
        <w:t>OFFICE FOR STUDENTS WITH DISABILITIES:</w:t>
      </w:r>
    </w:p>
    <w:p w14:paraId="7A6889B7" w14:textId="77777777" w:rsidR="00C666A7" w:rsidRDefault="00790F21">
      <w:pPr>
        <w:pStyle w:val="ListParagraph"/>
        <w:numPr>
          <w:ilvl w:val="0"/>
          <w:numId w:val="1"/>
        </w:numPr>
        <w:tabs>
          <w:tab w:val="left" w:pos="829"/>
          <w:tab w:val="left" w:pos="830"/>
        </w:tabs>
        <w:spacing w:line="274" w:lineRule="exact"/>
        <w:ind w:right="378"/>
        <w:rPr>
          <w:sz w:val="24"/>
        </w:rPr>
      </w:pPr>
      <w:r>
        <w:rPr>
          <w:sz w:val="24"/>
        </w:rPr>
        <w:t xml:space="preserve">The </w:t>
      </w:r>
      <w:r>
        <w:rPr>
          <w:color w:val="0000FF"/>
          <w:sz w:val="24"/>
          <w:u w:val="single" w:color="0000FF"/>
        </w:rPr>
        <w:t xml:space="preserve">Office for Students with Disabilities </w:t>
      </w:r>
      <w:r>
        <w:rPr>
          <w:sz w:val="24"/>
        </w:rPr>
        <w:t>determines accommodations based on appropriate documentation of</w:t>
      </w:r>
      <w:r>
        <w:rPr>
          <w:spacing w:val="1"/>
          <w:sz w:val="24"/>
        </w:rPr>
        <w:t xml:space="preserve"> </w:t>
      </w:r>
      <w:r>
        <w:rPr>
          <w:sz w:val="24"/>
        </w:rPr>
        <w:t>disabilities, so please reach out to them for support and provide their documentation to receive the accommodations.</w:t>
      </w:r>
    </w:p>
    <w:p w14:paraId="17783788" w14:textId="77777777" w:rsidR="00C666A7" w:rsidRDefault="00790F21">
      <w:pPr>
        <w:pStyle w:val="ListParagraph"/>
        <w:numPr>
          <w:ilvl w:val="0"/>
          <w:numId w:val="1"/>
        </w:numPr>
        <w:tabs>
          <w:tab w:val="left" w:pos="829"/>
          <w:tab w:val="left" w:pos="830"/>
        </w:tabs>
        <w:spacing w:line="242" w:lineRule="auto"/>
        <w:ind w:right="118"/>
        <w:rPr>
          <w:sz w:val="24"/>
        </w:rPr>
      </w:pPr>
      <w:r>
        <w:rPr>
          <w:sz w:val="24"/>
        </w:rPr>
        <w:t>Any student requiring course accommodations due to physical, emotional, or learning disability must contact the instructor and provide a Notification to Instructor form by the end of the second week of class. To obtain a letter of accommodation, contact the OSD office at your designated campus.</w:t>
      </w:r>
    </w:p>
    <w:p w14:paraId="79F70E3B" w14:textId="77777777" w:rsidR="00C666A7" w:rsidRDefault="00C666A7">
      <w:pPr>
        <w:pStyle w:val="BodyText"/>
        <w:spacing w:before="3"/>
      </w:pPr>
    </w:p>
    <w:p w14:paraId="2320368E" w14:textId="0D49ADA0" w:rsidR="00C666A7" w:rsidRPr="005833AA" w:rsidRDefault="00790F21" w:rsidP="005833AA">
      <w:pPr>
        <w:pStyle w:val="Heading1"/>
      </w:pPr>
      <w:r>
        <w:t>MENTAL HEALTH RESOURCES:</w:t>
      </w:r>
    </w:p>
    <w:p w14:paraId="25D9B217" w14:textId="1756E69B" w:rsidR="00C666A7" w:rsidRDefault="00790F21">
      <w:pPr>
        <w:pStyle w:val="ListParagraph"/>
        <w:numPr>
          <w:ilvl w:val="0"/>
          <w:numId w:val="1"/>
        </w:numPr>
        <w:tabs>
          <w:tab w:val="left" w:pos="829"/>
          <w:tab w:val="left" w:pos="830"/>
        </w:tabs>
        <w:spacing w:before="95" w:line="274" w:lineRule="exact"/>
        <w:ind w:right="106"/>
        <w:rPr>
          <w:sz w:val="24"/>
        </w:rPr>
      </w:pPr>
      <w:proofErr w:type="spellStart"/>
      <w:r>
        <w:rPr>
          <w:sz w:val="24"/>
          <w:u w:val="single"/>
        </w:rPr>
        <w:t>Baycare</w:t>
      </w:r>
      <w:proofErr w:type="spellEnd"/>
      <w:r>
        <w:rPr>
          <w:sz w:val="24"/>
          <w:u w:val="single"/>
        </w:rPr>
        <w:t xml:space="preserve"> </w:t>
      </w:r>
      <w:r>
        <w:rPr>
          <w:sz w:val="24"/>
        </w:rPr>
        <w:t xml:space="preserve">provides referrals for </w:t>
      </w:r>
      <w:r w:rsidR="005833AA">
        <w:rPr>
          <w:sz w:val="24"/>
        </w:rPr>
        <w:t>short-term</w:t>
      </w:r>
      <w:r>
        <w:rPr>
          <w:sz w:val="24"/>
        </w:rPr>
        <w:t xml:space="preserve"> private and confidential counseling services for credit students who need to resolve problems affecting their college performance.</w:t>
      </w:r>
    </w:p>
    <w:p w14:paraId="2B91E14B" w14:textId="77777777" w:rsidR="00C666A7" w:rsidRDefault="00790F21">
      <w:pPr>
        <w:pStyle w:val="ListParagraph"/>
        <w:numPr>
          <w:ilvl w:val="0"/>
          <w:numId w:val="1"/>
        </w:numPr>
        <w:tabs>
          <w:tab w:val="left" w:pos="829"/>
          <w:tab w:val="left" w:pos="830"/>
        </w:tabs>
        <w:spacing w:before="4"/>
        <w:rPr>
          <w:sz w:val="24"/>
        </w:rPr>
      </w:pPr>
      <w:r>
        <w:rPr>
          <w:sz w:val="24"/>
        </w:rPr>
        <w:t xml:space="preserve">Call 1-800-878-5470 for a referral. Please consider using </w:t>
      </w:r>
      <w:proofErr w:type="spellStart"/>
      <w:r>
        <w:rPr>
          <w:sz w:val="24"/>
        </w:rPr>
        <w:t>Baycare</w:t>
      </w:r>
      <w:proofErr w:type="spellEnd"/>
      <w:r>
        <w:rPr>
          <w:sz w:val="24"/>
        </w:rPr>
        <w:t xml:space="preserve"> if you find yourself in need of support.</w:t>
      </w:r>
    </w:p>
    <w:p w14:paraId="167CB1EC" w14:textId="77777777" w:rsidR="00C666A7" w:rsidRDefault="00C666A7">
      <w:pPr>
        <w:pStyle w:val="BodyText"/>
        <w:spacing w:before="4"/>
      </w:pPr>
    </w:p>
    <w:p w14:paraId="624915DC" w14:textId="77777777" w:rsidR="005833AA" w:rsidRDefault="005833AA">
      <w:pPr>
        <w:pStyle w:val="Heading1"/>
      </w:pPr>
    </w:p>
    <w:p w14:paraId="6368B201" w14:textId="479D009F" w:rsidR="00C666A7" w:rsidRPr="005833AA" w:rsidRDefault="00790F21" w:rsidP="005833AA">
      <w:pPr>
        <w:pStyle w:val="Heading1"/>
      </w:pPr>
      <w:r>
        <w:t>ACADEMIC LEARNING SUPPORT RESOURCES:</w:t>
      </w:r>
    </w:p>
    <w:p w14:paraId="4281B392" w14:textId="77777777" w:rsidR="00C666A7" w:rsidRDefault="00790F21">
      <w:pPr>
        <w:pStyle w:val="ListParagraph"/>
        <w:numPr>
          <w:ilvl w:val="0"/>
          <w:numId w:val="1"/>
        </w:numPr>
        <w:tabs>
          <w:tab w:val="left" w:pos="829"/>
          <w:tab w:val="left" w:pos="830"/>
        </w:tabs>
        <w:spacing w:line="275" w:lineRule="exact"/>
        <w:rPr>
          <w:sz w:val="24"/>
        </w:rPr>
      </w:pPr>
      <w:r>
        <w:rPr>
          <w:sz w:val="24"/>
        </w:rPr>
        <w:lastRenderedPageBreak/>
        <w:t xml:space="preserve">Valencia's </w:t>
      </w:r>
      <w:r>
        <w:rPr>
          <w:color w:val="0000FF"/>
          <w:sz w:val="24"/>
          <w:u w:val="single" w:color="0000FF"/>
        </w:rPr>
        <w:t xml:space="preserve">Keep Learning </w:t>
      </w:r>
      <w:r>
        <w:rPr>
          <w:sz w:val="24"/>
        </w:rPr>
        <w:t>guide for learning online (particularly for those new to online</w:t>
      </w:r>
      <w:r>
        <w:rPr>
          <w:spacing w:val="2"/>
          <w:sz w:val="24"/>
        </w:rPr>
        <w:t xml:space="preserve"> </w:t>
      </w:r>
      <w:r>
        <w:rPr>
          <w:sz w:val="24"/>
        </w:rPr>
        <w:t>learning)</w:t>
      </w:r>
    </w:p>
    <w:p w14:paraId="04D2AE67" w14:textId="7FCCE0C2" w:rsidR="00C666A7" w:rsidRDefault="00790F21">
      <w:pPr>
        <w:pStyle w:val="ListParagraph"/>
        <w:numPr>
          <w:ilvl w:val="0"/>
          <w:numId w:val="1"/>
        </w:numPr>
        <w:tabs>
          <w:tab w:val="left" w:pos="829"/>
          <w:tab w:val="left" w:pos="830"/>
        </w:tabs>
        <w:ind w:right="124"/>
        <w:rPr>
          <w:sz w:val="24"/>
        </w:rPr>
      </w:pPr>
      <w:r>
        <w:rPr>
          <w:sz w:val="24"/>
        </w:rPr>
        <w:t xml:space="preserve">Valencia's online </w:t>
      </w:r>
      <w:r>
        <w:rPr>
          <w:color w:val="0000FF"/>
          <w:sz w:val="24"/>
          <w:u w:val="single" w:color="0000FF"/>
        </w:rPr>
        <w:t>tutoring servic</w:t>
      </w:r>
      <w:r>
        <w:rPr>
          <w:color w:val="1F3864"/>
          <w:sz w:val="24"/>
          <w:u w:val="single" w:color="0000FF"/>
        </w:rPr>
        <w:t xml:space="preserve">es </w:t>
      </w:r>
      <w:r w:rsidR="00B96238">
        <w:rPr>
          <w:sz w:val="24"/>
        </w:rPr>
        <w:t>are</w:t>
      </w:r>
      <w:r>
        <w:rPr>
          <w:sz w:val="24"/>
        </w:rPr>
        <w:t xml:space="preserve"> available for writing support. Through Distance Tutoring, you can participate in live tutoring sessions as well as submit assignments for feedback on your writing, which is especially useful when you need help with grammar and mechanics.</w:t>
      </w:r>
    </w:p>
    <w:p w14:paraId="21794809" w14:textId="77777777" w:rsidR="00C666A7" w:rsidRDefault="00790F21">
      <w:pPr>
        <w:pStyle w:val="ListParagraph"/>
        <w:numPr>
          <w:ilvl w:val="0"/>
          <w:numId w:val="1"/>
        </w:numPr>
        <w:tabs>
          <w:tab w:val="left" w:pos="829"/>
          <w:tab w:val="left" w:pos="830"/>
        </w:tabs>
        <w:spacing w:before="3"/>
        <w:rPr>
          <w:sz w:val="24"/>
        </w:rPr>
      </w:pPr>
      <w:r>
        <w:rPr>
          <w:sz w:val="24"/>
        </w:rPr>
        <w:t xml:space="preserve">Valencia’s </w:t>
      </w:r>
      <w:r>
        <w:rPr>
          <w:color w:val="0000FF"/>
          <w:sz w:val="24"/>
          <w:u w:val="single" w:color="0000FF"/>
        </w:rPr>
        <w:t xml:space="preserve">library </w:t>
      </w:r>
      <w:r>
        <w:rPr>
          <w:sz w:val="24"/>
        </w:rPr>
        <w:t xml:space="preserve">and </w:t>
      </w:r>
      <w:r>
        <w:rPr>
          <w:color w:val="0000FF"/>
          <w:sz w:val="24"/>
          <w:u w:val="single" w:color="0000FF"/>
        </w:rPr>
        <w:t>reference</w:t>
      </w:r>
      <w:r>
        <w:rPr>
          <w:color w:val="0000FF"/>
          <w:spacing w:val="-1"/>
          <w:sz w:val="24"/>
          <w:u w:val="single" w:color="0000FF"/>
        </w:rPr>
        <w:t xml:space="preserve"> </w:t>
      </w:r>
      <w:r>
        <w:rPr>
          <w:color w:val="0000FF"/>
          <w:sz w:val="24"/>
          <w:u w:val="single" w:color="0000FF"/>
        </w:rPr>
        <w:t>librarians</w:t>
      </w:r>
    </w:p>
    <w:p w14:paraId="44CD57F6" w14:textId="77777777" w:rsidR="00C666A7" w:rsidRDefault="00790F21">
      <w:pPr>
        <w:pStyle w:val="ListParagraph"/>
        <w:numPr>
          <w:ilvl w:val="0"/>
          <w:numId w:val="1"/>
        </w:numPr>
        <w:tabs>
          <w:tab w:val="left" w:pos="829"/>
          <w:tab w:val="left" w:pos="830"/>
        </w:tabs>
        <w:spacing w:before="2"/>
        <w:rPr>
          <w:sz w:val="24"/>
        </w:rPr>
      </w:pPr>
      <w:r>
        <w:rPr>
          <w:sz w:val="24"/>
        </w:rPr>
        <w:t xml:space="preserve">Other </w:t>
      </w:r>
      <w:r>
        <w:rPr>
          <w:color w:val="0000FF"/>
          <w:sz w:val="24"/>
          <w:u w:val="single" w:color="0000FF"/>
        </w:rPr>
        <w:t xml:space="preserve">Learning Support </w:t>
      </w:r>
      <w:r>
        <w:rPr>
          <w:sz w:val="24"/>
        </w:rPr>
        <w:t>resources</w:t>
      </w:r>
    </w:p>
    <w:p w14:paraId="14B45847" w14:textId="77777777" w:rsidR="00C666A7" w:rsidRDefault="00C666A7">
      <w:pPr>
        <w:pStyle w:val="BodyText"/>
        <w:spacing w:before="7"/>
        <w:rPr>
          <w:sz w:val="16"/>
        </w:rPr>
      </w:pPr>
    </w:p>
    <w:p w14:paraId="7AECBAA1" w14:textId="0EEE37F1" w:rsidR="00C666A7" w:rsidRPr="005833AA" w:rsidRDefault="00790F21" w:rsidP="005833AA">
      <w:pPr>
        <w:pStyle w:val="Heading1"/>
        <w:spacing w:before="90"/>
        <w:ind w:left="124"/>
      </w:pPr>
      <w:r>
        <w:t>TECHNOLOGY PRIVACY POLICIES:</w:t>
      </w:r>
    </w:p>
    <w:p w14:paraId="66C09F0F" w14:textId="77777777" w:rsidR="00C666A7" w:rsidRDefault="00790F21">
      <w:pPr>
        <w:pStyle w:val="ListParagraph"/>
        <w:numPr>
          <w:ilvl w:val="0"/>
          <w:numId w:val="1"/>
        </w:numPr>
        <w:tabs>
          <w:tab w:val="left" w:pos="829"/>
          <w:tab w:val="left" w:pos="830"/>
        </w:tabs>
        <w:spacing w:line="275" w:lineRule="exact"/>
        <w:rPr>
          <w:sz w:val="24"/>
        </w:rPr>
      </w:pPr>
      <w:r>
        <w:rPr>
          <w:sz w:val="24"/>
        </w:rPr>
        <w:t>Valencia College has a firm commitment to protecting the privacy rights of its students.</w:t>
      </w:r>
    </w:p>
    <w:p w14:paraId="06A2E3EF" w14:textId="6D45A3A5" w:rsidR="00C666A7" w:rsidRDefault="00790F21">
      <w:pPr>
        <w:pStyle w:val="ListParagraph"/>
        <w:numPr>
          <w:ilvl w:val="0"/>
          <w:numId w:val="1"/>
        </w:numPr>
        <w:tabs>
          <w:tab w:val="left" w:pos="829"/>
          <w:tab w:val="left" w:pos="830"/>
        </w:tabs>
        <w:spacing w:line="242" w:lineRule="auto"/>
        <w:ind w:right="264"/>
        <w:rPr>
          <w:sz w:val="24"/>
        </w:rPr>
      </w:pPr>
      <w:r>
        <w:rPr>
          <w:sz w:val="24"/>
        </w:rPr>
        <w:t xml:space="preserve">Any use of student records and information in this course will comply with the Family Educational Rights and Privacy Act (FERPA), including </w:t>
      </w:r>
      <w:r w:rsidR="005833AA">
        <w:rPr>
          <w:sz w:val="24"/>
        </w:rPr>
        <w:t>third-party</w:t>
      </w:r>
      <w:r>
        <w:rPr>
          <w:sz w:val="24"/>
        </w:rPr>
        <w:t xml:space="preserve"> tools and services used in this course.</w:t>
      </w:r>
    </w:p>
    <w:p w14:paraId="059A55D4" w14:textId="2DD9BF5C" w:rsidR="00C666A7" w:rsidRPr="005833AA" w:rsidRDefault="00790F21" w:rsidP="005833AA">
      <w:pPr>
        <w:pStyle w:val="ListParagraph"/>
        <w:numPr>
          <w:ilvl w:val="0"/>
          <w:numId w:val="1"/>
        </w:numPr>
        <w:tabs>
          <w:tab w:val="left" w:pos="829"/>
          <w:tab w:val="left" w:pos="830"/>
        </w:tabs>
        <w:spacing w:before="1" w:line="276" w:lineRule="exact"/>
        <w:rPr>
          <w:sz w:val="24"/>
        </w:rPr>
      </w:pPr>
      <w:r>
        <w:rPr>
          <w:sz w:val="24"/>
        </w:rPr>
        <w:t>Privacy policies for the tools used in this course are listed below:</w:t>
      </w:r>
    </w:p>
    <w:p w14:paraId="0CDB4DBB" w14:textId="77777777" w:rsidR="00C666A7" w:rsidRDefault="00790F21">
      <w:pPr>
        <w:pStyle w:val="ListParagraph"/>
        <w:numPr>
          <w:ilvl w:val="1"/>
          <w:numId w:val="1"/>
        </w:numPr>
        <w:tabs>
          <w:tab w:val="left" w:pos="1549"/>
          <w:tab w:val="left" w:pos="1550"/>
        </w:tabs>
        <w:spacing w:line="281" w:lineRule="exact"/>
        <w:rPr>
          <w:rFonts w:ascii="Courier New"/>
          <w:color w:val="0000FF"/>
          <w:sz w:val="20"/>
        </w:rPr>
      </w:pPr>
      <w:r>
        <w:rPr>
          <w:color w:val="0000FF"/>
          <w:sz w:val="24"/>
          <w:u w:val="single" w:color="0000FF"/>
        </w:rPr>
        <w:t>Valencia College privacy policy</w:t>
      </w:r>
    </w:p>
    <w:p w14:paraId="5441BCC0" w14:textId="77777777" w:rsidR="00C666A7" w:rsidRDefault="00790F21">
      <w:pPr>
        <w:pStyle w:val="ListParagraph"/>
        <w:numPr>
          <w:ilvl w:val="1"/>
          <w:numId w:val="1"/>
        </w:numPr>
        <w:tabs>
          <w:tab w:val="left" w:pos="1549"/>
          <w:tab w:val="left" w:pos="1550"/>
        </w:tabs>
        <w:spacing w:line="278" w:lineRule="exact"/>
        <w:rPr>
          <w:rFonts w:ascii="Courier New"/>
          <w:sz w:val="20"/>
        </w:rPr>
      </w:pPr>
      <w:r>
        <w:rPr>
          <w:color w:val="0000FF"/>
          <w:sz w:val="24"/>
          <w:u w:val="single" w:color="0000FF"/>
        </w:rPr>
        <w:t>Canvas privacy policy</w:t>
      </w:r>
    </w:p>
    <w:p w14:paraId="78F2E5F7" w14:textId="77777777" w:rsidR="00C666A7" w:rsidRDefault="00790F21">
      <w:pPr>
        <w:pStyle w:val="ListParagraph"/>
        <w:numPr>
          <w:ilvl w:val="1"/>
          <w:numId w:val="1"/>
        </w:numPr>
        <w:tabs>
          <w:tab w:val="left" w:pos="1549"/>
          <w:tab w:val="left" w:pos="1550"/>
        </w:tabs>
        <w:spacing w:line="281" w:lineRule="exact"/>
        <w:rPr>
          <w:rFonts w:ascii="Courier New"/>
          <w:sz w:val="20"/>
        </w:rPr>
      </w:pPr>
      <w:r>
        <w:rPr>
          <w:color w:val="0000FF"/>
          <w:sz w:val="24"/>
          <w:u w:val="single" w:color="0000FF"/>
        </w:rPr>
        <w:t>YouTube privacy policy</w:t>
      </w:r>
    </w:p>
    <w:p w14:paraId="196D3B3B" w14:textId="77777777" w:rsidR="00C666A7" w:rsidRDefault="00C666A7">
      <w:pPr>
        <w:pStyle w:val="BodyText"/>
        <w:spacing w:before="10"/>
        <w:rPr>
          <w:sz w:val="15"/>
        </w:rPr>
      </w:pPr>
    </w:p>
    <w:p w14:paraId="45162E36" w14:textId="05733ED5" w:rsidR="00C666A7" w:rsidRPr="005833AA" w:rsidRDefault="00790F21" w:rsidP="005833AA">
      <w:pPr>
        <w:pStyle w:val="Heading1"/>
        <w:spacing w:before="90"/>
      </w:pPr>
      <w:r>
        <w:t>COLLEGE LINKS:</w:t>
      </w:r>
    </w:p>
    <w:p w14:paraId="7EF7B730" w14:textId="77777777" w:rsidR="00C666A7" w:rsidRDefault="00790F21">
      <w:pPr>
        <w:pStyle w:val="ListParagraph"/>
        <w:numPr>
          <w:ilvl w:val="0"/>
          <w:numId w:val="1"/>
        </w:numPr>
        <w:tabs>
          <w:tab w:val="left" w:pos="829"/>
          <w:tab w:val="left" w:pos="830"/>
        </w:tabs>
        <w:spacing w:line="275" w:lineRule="exact"/>
        <w:rPr>
          <w:sz w:val="24"/>
        </w:rPr>
      </w:pPr>
      <w:r>
        <w:rPr>
          <w:color w:val="0000FF"/>
          <w:sz w:val="24"/>
          <w:u w:val="single" w:color="0000FF"/>
        </w:rPr>
        <w:t>Valencia Academic Calendar</w:t>
      </w:r>
    </w:p>
    <w:p w14:paraId="003BAA06" w14:textId="77777777" w:rsidR="00C666A7" w:rsidRDefault="00790F21">
      <w:pPr>
        <w:pStyle w:val="ListParagraph"/>
        <w:numPr>
          <w:ilvl w:val="0"/>
          <w:numId w:val="1"/>
        </w:numPr>
        <w:tabs>
          <w:tab w:val="left" w:pos="829"/>
          <w:tab w:val="left" w:pos="830"/>
        </w:tabs>
        <w:spacing w:line="275" w:lineRule="exact"/>
        <w:rPr>
          <w:sz w:val="24"/>
        </w:rPr>
      </w:pPr>
      <w:r>
        <w:rPr>
          <w:color w:val="0000FF"/>
          <w:sz w:val="24"/>
          <w:u w:val="single" w:color="0000FF"/>
        </w:rPr>
        <w:t>Valencia Catalog</w:t>
      </w:r>
    </w:p>
    <w:p w14:paraId="0BF645C8" w14:textId="77777777" w:rsidR="00C666A7" w:rsidRDefault="00790F21">
      <w:pPr>
        <w:pStyle w:val="ListParagraph"/>
        <w:numPr>
          <w:ilvl w:val="0"/>
          <w:numId w:val="1"/>
        </w:numPr>
        <w:tabs>
          <w:tab w:val="left" w:pos="829"/>
          <w:tab w:val="left" w:pos="830"/>
        </w:tabs>
        <w:spacing w:before="2" w:line="275" w:lineRule="exact"/>
        <w:rPr>
          <w:sz w:val="24"/>
        </w:rPr>
      </w:pPr>
      <w:r>
        <w:rPr>
          <w:color w:val="0000FF"/>
          <w:sz w:val="24"/>
          <w:u w:val="single" w:color="0000FF"/>
        </w:rPr>
        <w:t>Valencia Policies</w:t>
      </w:r>
    </w:p>
    <w:p w14:paraId="01DFB379" w14:textId="77777777" w:rsidR="00C666A7" w:rsidRDefault="00790F21">
      <w:pPr>
        <w:pStyle w:val="ListParagraph"/>
        <w:numPr>
          <w:ilvl w:val="0"/>
          <w:numId w:val="1"/>
        </w:numPr>
        <w:tabs>
          <w:tab w:val="left" w:pos="829"/>
          <w:tab w:val="left" w:pos="830"/>
        </w:tabs>
        <w:spacing w:line="275" w:lineRule="exact"/>
        <w:rPr>
          <w:sz w:val="24"/>
        </w:rPr>
      </w:pPr>
      <w:r>
        <w:rPr>
          <w:color w:val="0000FF"/>
          <w:sz w:val="24"/>
          <w:u w:val="single" w:color="0000FF"/>
        </w:rPr>
        <w:t>Valencia Student Handbook</w:t>
      </w:r>
    </w:p>
    <w:p w14:paraId="7DF4D214" w14:textId="77777777" w:rsidR="00C666A7" w:rsidRDefault="00790F21">
      <w:pPr>
        <w:pStyle w:val="ListParagraph"/>
        <w:numPr>
          <w:ilvl w:val="0"/>
          <w:numId w:val="1"/>
        </w:numPr>
        <w:tabs>
          <w:tab w:val="left" w:pos="829"/>
          <w:tab w:val="left" w:pos="830"/>
        </w:tabs>
        <w:spacing w:before="3" w:line="275" w:lineRule="exact"/>
        <w:rPr>
          <w:sz w:val="24"/>
        </w:rPr>
      </w:pPr>
      <w:r>
        <w:rPr>
          <w:color w:val="0000FF"/>
          <w:sz w:val="24"/>
          <w:u w:val="single" w:color="0000FF"/>
        </w:rPr>
        <w:t>Learning/Course Support</w:t>
      </w:r>
    </w:p>
    <w:p w14:paraId="342C55DD" w14:textId="77777777" w:rsidR="00C666A7" w:rsidRDefault="00790F21">
      <w:pPr>
        <w:pStyle w:val="ListParagraph"/>
        <w:numPr>
          <w:ilvl w:val="0"/>
          <w:numId w:val="1"/>
        </w:numPr>
        <w:tabs>
          <w:tab w:val="left" w:pos="829"/>
          <w:tab w:val="left" w:pos="830"/>
        </w:tabs>
        <w:spacing w:line="275" w:lineRule="exact"/>
        <w:rPr>
          <w:sz w:val="24"/>
        </w:rPr>
      </w:pPr>
      <w:r>
        <w:rPr>
          <w:color w:val="0000FF"/>
          <w:sz w:val="24"/>
          <w:u w:val="single" w:color="0000FF"/>
        </w:rPr>
        <w:t>Learning Support by Campus</w:t>
      </w:r>
    </w:p>
    <w:p w14:paraId="7FFE8425" w14:textId="49B68FB0" w:rsidR="00C666A7" w:rsidRPr="005833AA" w:rsidRDefault="00790F21" w:rsidP="005833AA">
      <w:pPr>
        <w:pStyle w:val="ListParagraph"/>
        <w:numPr>
          <w:ilvl w:val="0"/>
          <w:numId w:val="1"/>
        </w:numPr>
        <w:tabs>
          <w:tab w:val="left" w:pos="829"/>
          <w:tab w:val="left" w:pos="830"/>
        </w:tabs>
        <w:spacing w:before="2"/>
        <w:rPr>
          <w:sz w:val="24"/>
        </w:rPr>
      </w:pPr>
      <w:r>
        <w:rPr>
          <w:color w:val="0000FF"/>
          <w:sz w:val="24"/>
          <w:u w:val="single" w:color="0000FF"/>
        </w:rPr>
        <w:t>Learning Technology Support/Services</w:t>
      </w:r>
    </w:p>
    <w:p w14:paraId="62206A96" w14:textId="77777777" w:rsidR="00C666A7" w:rsidRDefault="00790F21">
      <w:pPr>
        <w:pStyle w:val="ListParagraph"/>
        <w:numPr>
          <w:ilvl w:val="0"/>
          <w:numId w:val="1"/>
        </w:numPr>
        <w:tabs>
          <w:tab w:val="left" w:pos="829"/>
          <w:tab w:val="left" w:pos="830"/>
        </w:tabs>
        <w:spacing w:before="90" w:line="275" w:lineRule="exact"/>
        <w:rPr>
          <w:sz w:val="24"/>
        </w:rPr>
      </w:pPr>
      <w:r>
        <w:rPr>
          <w:color w:val="0000FF"/>
          <w:sz w:val="24"/>
          <w:u w:val="single" w:color="0000FF"/>
        </w:rPr>
        <w:t>Canvas Student Guide</w:t>
      </w:r>
    </w:p>
    <w:p w14:paraId="10A5F31B" w14:textId="77777777" w:rsidR="00C666A7" w:rsidRDefault="00790F21">
      <w:pPr>
        <w:pStyle w:val="ListParagraph"/>
        <w:numPr>
          <w:ilvl w:val="0"/>
          <w:numId w:val="1"/>
        </w:numPr>
        <w:tabs>
          <w:tab w:val="left" w:pos="829"/>
          <w:tab w:val="left" w:pos="830"/>
        </w:tabs>
        <w:spacing w:line="275" w:lineRule="exact"/>
        <w:rPr>
          <w:sz w:val="24"/>
        </w:rPr>
      </w:pPr>
      <w:r>
        <w:rPr>
          <w:color w:val="0000FF"/>
          <w:sz w:val="24"/>
          <w:u w:val="single" w:color="0000FF"/>
        </w:rPr>
        <w:t>Obtain Microsoft Office for Free</w:t>
      </w:r>
    </w:p>
    <w:p w14:paraId="496C1AE4" w14:textId="77777777" w:rsidR="00C666A7" w:rsidRDefault="00790F21">
      <w:pPr>
        <w:pStyle w:val="ListParagraph"/>
        <w:numPr>
          <w:ilvl w:val="0"/>
          <w:numId w:val="1"/>
        </w:numPr>
        <w:tabs>
          <w:tab w:val="left" w:pos="829"/>
          <w:tab w:val="left" w:pos="830"/>
        </w:tabs>
        <w:spacing w:before="7"/>
        <w:rPr>
          <w:sz w:val="24"/>
        </w:rPr>
      </w:pPr>
      <w:r>
        <w:rPr>
          <w:color w:val="0000FF"/>
          <w:sz w:val="24"/>
          <w:u w:val="single" w:color="0000FF"/>
        </w:rPr>
        <w:t>Student Services</w:t>
      </w:r>
    </w:p>
    <w:p w14:paraId="53506CA0" w14:textId="77777777" w:rsidR="00C666A7" w:rsidRDefault="00C666A7">
      <w:pPr>
        <w:pStyle w:val="BodyText"/>
        <w:spacing w:before="6"/>
        <w:rPr>
          <w:sz w:val="16"/>
        </w:rPr>
      </w:pPr>
    </w:p>
    <w:p w14:paraId="4F64211F" w14:textId="77777777" w:rsidR="00C666A7" w:rsidRDefault="00790F21">
      <w:pPr>
        <w:pStyle w:val="Heading1"/>
        <w:spacing w:before="90"/>
      </w:pPr>
      <w:r>
        <w:t>TITLE IX: DISCRIMINATION, HARASSMENT, AND RELATED MISCONDUCT:</w:t>
      </w:r>
    </w:p>
    <w:p w14:paraId="4F578AC9" w14:textId="77777777" w:rsidR="00C666A7" w:rsidRDefault="00C666A7">
      <w:pPr>
        <w:pStyle w:val="BodyText"/>
        <w:spacing w:before="4"/>
        <w:rPr>
          <w:b/>
        </w:rPr>
      </w:pPr>
    </w:p>
    <w:p w14:paraId="3F7341DC" w14:textId="14F06D15" w:rsidR="00C666A7" w:rsidRPr="005833AA" w:rsidRDefault="00790F21" w:rsidP="005833AA">
      <w:pPr>
        <w:pStyle w:val="Heading2"/>
      </w:pPr>
      <w:r>
        <w:t>Notice of Non-Discrimination Based on Protected Status</w:t>
      </w:r>
    </w:p>
    <w:p w14:paraId="43B25FED" w14:textId="77777777" w:rsidR="00C666A7" w:rsidRDefault="00790F21">
      <w:pPr>
        <w:pStyle w:val="ListParagraph"/>
        <w:numPr>
          <w:ilvl w:val="0"/>
          <w:numId w:val="1"/>
        </w:numPr>
        <w:tabs>
          <w:tab w:val="left" w:pos="829"/>
          <w:tab w:val="left" w:pos="830"/>
        </w:tabs>
        <w:ind w:right="251"/>
        <w:rPr>
          <w:sz w:val="24"/>
        </w:rPr>
      </w:pPr>
      <w:r>
        <w:rPr>
          <w:sz w:val="24"/>
        </w:rPr>
        <w:t xml:space="preserve">It is the policy of the District Board of Trustees to provide equal opportunity for employment and educational opportunities to all applicants for employment, employees, applicants for admission, students, and others affiliated with the College, without regard to race, ethnicity, color, national origin, age, religion, disability, marital status, sex/gender, genetic information, sexual orientation, gender identity, pregnancy, and any other factor protected under applicable federal, state, and local civil rights laws, </w:t>
      </w:r>
      <w:r>
        <w:rPr>
          <w:sz w:val="24"/>
        </w:rPr>
        <w:lastRenderedPageBreak/>
        <w:t>rules and regulations (collectively referred to as “Protected Status”).</w:t>
      </w:r>
    </w:p>
    <w:p w14:paraId="2D16DA1F" w14:textId="71D7772D" w:rsidR="00C666A7" w:rsidRDefault="00790F21">
      <w:pPr>
        <w:pStyle w:val="ListParagraph"/>
        <w:numPr>
          <w:ilvl w:val="0"/>
          <w:numId w:val="1"/>
        </w:numPr>
        <w:tabs>
          <w:tab w:val="left" w:pos="829"/>
          <w:tab w:val="left" w:pos="830"/>
        </w:tabs>
        <w:spacing w:before="2"/>
        <w:ind w:right="125"/>
        <w:rPr>
          <w:sz w:val="24"/>
        </w:rPr>
      </w:pPr>
      <w:r>
        <w:rPr>
          <w:sz w:val="24"/>
        </w:rPr>
        <w:t>In addition, Valencia College (“Valencia” or “College”) strives to be a community in which all members can learn and work in an atmosphere free from all forms of Harassment, including Sexual Harassment, discrimination, intimidation</w:t>
      </w:r>
      <w:r w:rsidR="00B96238">
        <w:rPr>
          <w:sz w:val="24"/>
        </w:rPr>
        <w:t>,</w:t>
      </w:r>
      <w:r>
        <w:rPr>
          <w:sz w:val="24"/>
        </w:rPr>
        <w:t xml:space="preserve"> and/or retaliation. This Policy prohibits all forms of Discrimination and Harassment based on Protected Status. It expressly, therefore, also prohibits Sexual Assault and Sexual Exploitation, which involve conduct of a sexual nature and are prohibited forms of Sexual or Gender-Based Harassment. This Policy further prohibits Stalking and Interpersonal Violence, which need not be based on an individual’s Protected Status. Finally, this Policy prohibits Complicity for knowingly assisting in an act that violates this Policy and Retaliation against an individual because of his or her good faith participation in the reporting, investigation, and/or adjudication of violations of this Policy. These behaviors are collectively referred to in this Policy as Prohibited Conduct.</w:t>
      </w:r>
    </w:p>
    <w:p w14:paraId="60BA94A0" w14:textId="77777777" w:rsidR="00C666A7" w:rsidRDefault="00790F21">
      <w:pPr>
        <w:pStyle w:val="ListParagraph"/>
        <w:numPr>
          <w:ilvl w:val="0"/>
          <w:numId w:val="1"/>
        </w:numPr>
        <w:tabs>
          <w:tab w:val="left" w:pos="829"/>
          <w:tab w:val="left" w:pos="830"/>
        </w:tabs>
        <w:spacing w:before="2"/>
        <w:ind w:right="518"/>
        <w:rPr>
          <w:sz w:val="24"/>
        </w:rPr>
      </w:pPr>
      <w:r>
        <w:rPr>
          <w:sz w:val="24"/>
        </w:rPr>
        <w:t>All members of the College community are responsible for conducting themselves in accordance with this Policy and other College policies and procedures. Valencia students and employees who violate this Policy may face discipline up to and including expulsion or termination.</w:t>
      </w:r>
    </w:p>
    <w:p w14:paraId="70E4B542" w14:textId="77777777" w:rsidR="00C666A7" w:rsidRDefault="00790F21">
      <w:pPr>
        <w:pStyle w:val="ListParagraph"/>
        <w:numPr>
          <w:ilvl w:val="0"/>
          <w:numId w:val="1"/>
        </w:numPr>
        <w:tabs>
          <w:tab w:val="left" w:pos="829"/>
          <w:tab w:val="left" w:pos="830"/>
        </w:tabs>
        <w:ind w:right="145"/>
        <w:rPr>
          <w:sz w:val="24"/>
        </w:rPr>
      </w:pPr>
      <w:r>
        <w:rPr>
          <w:sz w:val="24"/>
        </w:rPr>
        <w:t xml:space="preserve">The College’s protection of these statuses is grounded in federal, state, and local laws. The College encourages all community members to take reasonable and prudent actions to prevent or stop Prohibited Conduct. </w:t>
      </w:r>
      <w:proofErr w:type="gramStart"/>
      <w:r>
        <w:rPr>
          <w:sz w:val="24"/>
        </w:rPr>
        <w:t>Taking action</w:t>
      </w:r>
      <w:proofErr w:type="gramEnd"/>
      <w:r>
        <w:rPr>
          <w:sz w:val="24"/>
        </w:rPr>
        <w:t xml:space="preserve"> may include direct intervention when safe to do so, seeking assistance from a person in authority at the College, enlisting the assistance of friends, contacting law enforcement, or contacting Campus Safety and Security. Members of the College community who exercise this positive responsibility will be supported by the College and protected from Retaliation.</w:t>
      </w:r>
    </w:p>
    <w:p w14:paraId="74681B84" w14:textId="7D5046A8" w:rsidR="00C666A7" w:rsidRPr="006A4050" w:rsidRDefault="00790F21" w:rsidP="006A4050">
      <w:pPr>
        <w:pStyle w:val="ListParagraph"/>
        <w:numPr>
          <w:ilvl w:val="0"/>
          <w:numId w:val="1"/>
        </w:numPr>
        <w:tabs>
          <w:tab w:val="left" w:pos="829"/>
          <w:tab w:val="left" w:pos="830"/>
        </w:tabs>
        <w:spacing w:before="5"/>
        <w:ind w:right="111"/>
        <w:rPr>
          <w:sz w:val="24"/>
        </w:rPr>
      </w:pPr>
      <w:r>
        <w:rPr>
          <w:sz w:val="24"/>
        </w:rPr>
        <w:t>The College has an obligation to make reasonable efforts to investigate and address known or suspected instances of Prohibited Conduct. To foster a climate that encourages prevention and reporting of Prohibited Conduct, the College will actively promote prevention efforts, educate the College community, respond to all reports promptly, provide Interim Protective</w:t>
      </w:r>
      <w:r w:rsidR="006A4050">
        <w:rPr>
          <w:sz w:val="24"/>
        </w:rPr>
        <w:t xml:space="preserve"> </w:t>
      </w:r>
      <w:r>
        <w:t>Measures to address safety and emotional well-being</w:t>
      </w:r>
      <w:r w:rsidR="00702441">
        <w:t>,</w:t>
      </w:r>
      <w:r>
        <w:t xml:space="preserve"> and act in a manner that recognizes the inherent dignity of the individuals involved.</w:t>
      </w:r>
    </w:p>
    <w:p w14:paraId="58F4895E" w14:textId="77777777" w:rsidR="00C666A7" w:rsidRDefault="00C666A7">
      <w:pPr>
        <w:pStyle w:val="BodyText"/>
        <w:spacing w:before="2"/>
      </w:pPr>
    </w:p>
    <w:p w14:paraId="0DB68746" w14:textId="4210A233" w:rsidR="00C666A7" w:rsidRPr="006A4050" w:rsidRDefault="00790F21" w:rsidP="006A4050">
      <w:pPr>
        <w:pStyle w:val="Heading2"/>
      </w:pPr>
      <w:r>
        <w:t xml:space="preserve">Sexual or </w:t>
      </w:r>
      <w:r w:rsidR="006A4050">
        <w:t>Gender-Based</w:t>
      </w:r>
      <w:r>
        <w:t xml:space="preserve"> Harassment, Sexual Assault, Sexual Exploitation, Interpersonal Violence, and Stalking</w:t>
      </w:r>
    </w:p>
    <w:p w14:paraId="2E7033F7" w14:textId="77777777" w:rsidR="00C666A7" w:rsidRDefault="00790F21">
      <w:pPr>
        <w:pStyle w:val="ListParagraph"/>
        <w:numPr>
          <w:ilvl w:val="0"/>
          <w:numId w:val="1"/>
        </w:numPr>
        <w:tabs>
          <w:tab w:val="left" w:pos="829"/>
          <w:tab w:val="left" w:pos="830"/>
        </w:tabs>
        <w:ind w:right="512"/>
        <w:rPr>
          <w:sz w:val="24"/>
        </w:rPr>
      </w:pPr>
      <w:r>
        <w:rPr>
          <w:sz w:val="24"/>
        </w:rPr>
        <w:t xml:space="preserve">Title IX of the Education Amendments of 1972 states that: No person in the United States shall, </w:t>
      </w:r>
      <w:proofErr w:type="gramStart"/>
      <w:r>
        <w:rPr>
          <w:sz w:val="24"/>
        </w:rPr>
        <w:t>on the basis of</w:t>
      </w:r>
      <w:proofErr w:type="gramEnd"/>
      <w:r>
        <w:rPr>
          <w:sz w:val="24"/>
        </w:rPr>
        <w:t xml:space="preserve"> sex, be excluded from participation in, be denied the benefits of, or be subjected to discrimination under any education program or activity receiving Federal financial assistance.</w:t>
      </w:r>
    </w:p>
    <w:p w14:paraId="218652AA" w14:textId="77777777" w:rsidR="00C666A7" w:rsidRDefault="00790F21">
      <w:pPr>
        <w:pStyle w:val="ListParagraph"/>
        <w:numPr>
          <w:ilvl w:val="0"/>
          <w:numId w:val="1"/>
        </w:numPr>
        <w:tabs>
          <w:tab w:val="left" w:pos="829"/>
          <w:tab w:val="left" w:pos="830"/>
        </w:tabs>
        <w:spacing w:before="2"/>
        <w:ind w:right="185"/>
        <w:rPr>
          <w:sz w:val="24"/>
        </w:rPr>
      </w:pPr>
      <w:r>
        <w:rPr>
          <w:sz w:val="24"/>
        </w:rPr>
        <w:t xml:space="preserve">Sexual or Gender-Based Harassment, Sexual Assault, Sexual Exploitation, and Retaliation, as defined in this Policy, are prohibited forms of discrimination under Title IX, which covers </w:t>
      </w:r>
      <w:proofErr w:type="gramStart"/>
      <w:r>
        <w:rPr>
          <w:sz w:val="24"/>
        </w:rPr>
        <w:t>all of</w:t>
      </w:r>
      <w:proofErr w:type="gramEnd"/>
      <w:r>
        <w:rPr>
          <w:sz w:val="24"/>
        </w:rPr>
        <w:t xml:space="preserve"> the College’s programs and activities. Like racial, religious, and national origin Harassment, Sexual or Gender-Based Harassment and Sexual Violence are also prohibited under Title VII of the Civil Rights Act of 1964, Section 760 et al, F.S., and other applicable laws.</w:t>
      </w:r>
    </w:p>
    <w:p w14:paraId="391E059F" w14:textId="77777777" w:rsidR="00C666A7" w:rsidRDefault="00790F21">
      <w:pPr>
        <w:pStyle w:val="ListParagraph"/>
        <w:numPr>
          <w:ilvl w:val="0"/>
          <w:numId w:val="1"/>
        </w:numPr>
        <w:tabs>
          <w:tab w:val="left" w:pos="829"/>
          <w:tab w:val="left" w:pos="830"/>
        </w:tabs>
        <w:spacing w:before="2"/>
        <w:ind w:right="419"/>
        <w:rPr>
          <w:sz w:val="24"/>
        </w:rPr>
      </w:pPr>
      <w:r>
        <w:rPr>
          <w:sz w:val="24"/>
        </w:rPr>
        <w:t xml:space="preserve">The College’s prohibition against Interpersonal Violence (including domestic and dating violence) and Stalking is also governed by federal law because these forms of behavior are prohibited by the Jeanne </w:t>
      </w:r>
      <w:proofErr w:type="spellStart"/>
      <w:r>
        <w:rPr>
          <w:sz w:val="24"/>
        </w:rPr>
        <w:t>Clery</w:t>
      </w:r>
      <w:proofErr w:type="spellEnd"/>
      <w:r>
        <w:rPr>
          <w:sz w:val="24"/>
        </w:rPr>
        <w:t xml:space="preserve"> Disclosure of Campus Security and Campus Crime Statistics Act, 20 U.S.C.§ 1092(f) (the </w:t>
      </w:r>
      <w:proofErr w:type="spellStart"/>
      <w:r>
        <w:rPr>
          <w:sz w:val="24"/>
        </w:rPr>
        <w:t>Clery</w:t>
      </w:r>
      <w:proofErr w:type="spellEnd"/>
      <w:r>
        <w:rPr>
          <w:sz w:val="24"/>
        </w:rPr>
        <w:t xml:space="preserve"> Act) and Section 304 of the Violence Against Women Reauthorization Act of 2013. Such acts violate the essential dignity of our community member(s) and are contrary to our institutional values.</w:t>
      </w:r>
    </w:p>
    <w:p w14:paraId="4FCA71A3" w14:textId="77777777" w:rsidR="00C666A7" w:rsidRDefault="00790F21">
      <w:pPr>
        <w:pStyle w:val="ListParagraph"/>
        <w:numPr>
          <w:ilvl w:val="0"/>
          <w:numId w:val="1"/>
        </w:numPr>
        <w:tabs>
          <w:tab w:val="left" w:pos="829"/>
          <w:tab w:val="left" w:pos="830"/>
        </w:tabs>
        <w:ind w:right="99"/>
        <w:rPr>
          <w:sz w:val="24"/>
        </w:rPr>
      </w:pPr>
      <w:r>
        <w:rPr>
          <w:sz w:val="24"/>
        </w:rPr>
        <w:lastRenderedPageBreak/>
        <w:t xml:space="preserve">The College, as an educational community, will promptly and equitably respond to reports of Sexual Assault, Interpersonal Violence, and Stalking </w:t>
      </w:r>
      <w:proofErr w:type="gramStart"/>
      <w:r>
        <w:rPr>
          <w:sz w:val="24"/>
        </w:rPr>
        <w:t>in order to</w:t>
      </w:r>
      <w:proofErr w:type="gramEnd"/>
      <w:r>
        <w:rPr>
          <w:sz w:val="24"/>
        </w:rPr>
        <w:t xml:space="preserve"> eliminate the Harassment, prevent its recurrence, and address its effects on any individual or the community. The College recognizes that Sexual Assault, Interpersonal Violence, and Stalking encompass a broad spectrum of conduct and will respond according to both the severity of the offense and the threat it poses to the campus community.</w:t>
      </w:r>
    </w:p>
    <w:p w14:paraId="247661FE" w14:textId="77777777" w:rsidR="00C666A7" w:rsidRDefault="00790F21">
      <w:pPr>
        <w:pStyle w:val="ListParagraph"/>
        <w:numPr>
          <w:ilvl w:val="0"/>
          <w:numId w:val="1"/>
        </w:numPr>
        <w:tabs>
          <w:tab w:val="left" w:pos="829"/>
          <w:tab w:val="left" w:pos="830"/>
        </w:tabs>
        <w:spacing w:before="5"/>
        <w:rPr>
          <w:sz w:val="24"/>
        </w:rPr>
      </w:pPr>
      <w:r>
        <w:rPr>
          <w:sz w:val="24"/>
        </w:rPr>
        <w:t xml:space="preserve">For more information on Title IX and Valencia refer to the </w:t>
      </w:r>
      <w:r>
        <w:rPr>
          <w:color w:val="0000FF"/>
          <w:sz w:val="24"/>
          <w:u w:val="single" w:color="0000FF"/>
        </w:rPr>
        <w:t>College's website (Link)</w:t>
      </w:r>
      <w:r>
        <w:rPr>
          <w:sz w:val="24"/>
        </w:rPr>
        <w:t>.</w:t>
      </w:r>
    </w:p>
    <w:p w14:paraId="6C9A16B3" w14:textId="77777777" w:rsidR="00C666A7" w:rsidRDefault="00C666A7">
      <w:pPr>
        <w:pStyle w:val="BodyText"/>
        <w:spacing w:before="7"/>
        <w:rPr>
          <w:sz w:val="16"/>
        </w:rPr>
      </w:pPr>
    </w:p>
    <w:p w14:paraId="532415AA" w14:textId="71AFC033" w:rsidR="00C666A7" w:rsidRPr="006A4050" w:rsidRDefault="00790F21" w:rsidP="006A4050">
      <w:pPr>
        <w:pStyle w:val="Heading1"/>
        <w:spacing w:before="90"/>
      </w:pPr>
      <w:r>
        <w:t>FERPA:</w:t>
      </w:r>
    </w:p>
    <w:p w14:paraId="2A5FEAB5" w14:textId="1D22DC82" w:rsidR="00C666A7" w:rsidRDefault="00790F21">
      <w:pPr>
        <w:pStyle w:val="ListParagraph"/>
        <w:numPr>
          <w:ilvl w:val="0"/>
          <w:numId w:val="1"/>
        </w:numPr>
        <w:tabs>
          <w:tab w:val="left" w:pos="829"/>
          <w:tab w:val="left" w:pos="830"/>
        </w:tabs>
        <w:spacing w:line="275" w:lineRule="exact"/>
        <w:rPr>
          <w:sz w:val="24"/>
        </w:rPr>
      </w:pPr>
      <w:r>
        <w:rPr>
          <w:sz w:val="24"/>
        </w:rPr>
        <w:t xml:space="preserve">The Family Educational Rights and Privacy Act of 1974 is a federal law regarding </w:t>
      </w:r>
      <w:r w:rsidR="006A4050">
        <w:rPr>
          <w:sz w:val="24"/>
        </w:rPr>
        <w:t xml:space="preserve">the </w:t>
      </w:r>
      <w:r>
        <w:rPr>
          <w:sz w:val="24"/>
        </w:rPr>
        <w:t>privacy of student records.</w:t>
      </w:r>
    </w:p>
    <w:p w14:paraId="3CBBF453" w14:textId="77777777" w:rsidR="00C666A7" w:rsidRDefault="00790F21">
      <w:pPr>
        <w:pStyle w:val="ListParagraph"/>
        <w:numPr>
          <w:ilvl w:val="0"/>
          <w:numId w:val="1"/>
        </w:numPr>
        <w:tabs>
          <w:tab w:val="left" w:pos="829"/>
          <w:tab w:val="left" w:pos="830"/>
        </w:tabs>
        <w:spacing w:line="242" w:lineRule="auto"/>
        <w:ind w:right="272"/>
        <w:rPr>
          <w:sz w:val="24"/>
        </w:rPr>
      </w:pPr>
      <w:r>
        <w:rPr>
          <w:sz w:val="24"/>
        </w:rPr>
        <w:t>These rights are transferred to students when he or she reaches the age of eighteen or attends a school beyond the high school level at any age.</w:t>
      </w:r>
    </w:p>
    <w:p w14:paraId="4C2F54C1" w14:textId="68B8E9C3" w:rsidR="002A3644" w:rsidRPr="006A4050" w:rsidRDefault="00790F21" w:rsidP="006A4050">
      <w:pPr>
        <w:pStyle w:val="ListParagraph"/>
        <w:numPr>
          <w:ilvl w:val="0"/>
          <w:numId w:val="1"/>
        </w:numPr>
        <w:tabs>
          <w:tab w:val="left" w:pos="829"/>
          <w:tab w:val="left" w:pos="830"/>
        </w:tabs>
        <w:spacing w:before="1" w:line="276" w:lineRule="exact"/>
        <w:rPr>
          <w:sz w:val="24"/>
        </w:rPr>
      </w:pPr>
      <w:r>
        <w:rPr>
          <w:sz w:val="24"/>
        </w:rPr>
        <w:t>Due to confidentiality and this law, grades and course progress can only be discussed with the student.</w:t>
      </w:r>
    </w:p>
    <w:p w14:paraId="1C24B7AB" w14:textId="77777777" w:rsidR="002A3644" w:rsidRDefault="002A3644" w:rsidP="002A3644">
      <w:pPr>
        <w:pStyle w:val="Heading1"/>
      </w:pPr>
    </w:p>
    <w:p w14:paraId="6587960D" w14:textId="4ED35305" w:rsidR="002A3644" w:rsidRDefault="002A3644" w:rsidP="002A3644">
      <w:pPr>
        <w:pStyle w:val="Heading1"/>
      </w:pPr>
      <w:r w:rsidRPr="008E008B">
        <w:t>INTELLECTUAL FREEDOM</w:t>
      </w:r>
      <w:r>
        <w:t>:</w:t>
      </w:r>
    </w:p>
    <w:p w14:paraId="241674B1" w14:textId="5BDADAC6" w:rsidR="005C5D7E" w:rsidRPr="0061444C" w:rsidRDefault="002A3644" w:rsidP="0061444C">
      <w:pPr>
        <w:pStyle w:val="Heading1"/>
        <w:rPr>
          <w:b w:val="0"/>
          <w:bCs w:val="0"/>
        </w:rPr>
      </w:pPr>
      <w:r w:rsidRPr="002A3644">
        <w:rPr>
          <w:b w:val="0"/>
          <w:bCs w:val="0"/>
        </w:rPr>
        <w:t>We’ll have regular discussions in class based on learning from each other. There may be multiple opinions that are expressed that you may not personally agree with or even understand-as may be expected. My role as your professor is to facilitate freedom of expression that relates to the course and is open, credible, and respectful without promotion or endorsement. If you feel uncomfortable with how course content is presented or discussed, please come talk to me. Everyone belongs in our classroom and is worthy of respect and care!</w:t>
      </w:r>
    </w:p>
    <w:p w14:paraId="54154300" w14:textId="6F909532" w:rsidR="00C666A7" w:rsidRPr="006A4050" w:rsidRDefault="00790F21" w:rsidP="006A4050">
      <w:pPr>
        <w:pStyle w:val="Heading1"/>
      </w:pPr>
      <w:r>
        <w:t>IMPORTANT DATES:</w:t>
      </w:r>
    </w:p>
    <w:p w14:paraId="1051943B" w14:textId="24B05954" w:rsidR="00130F47" w:rsidRPr="00BC4A8C" w:rsidRDefault="00790F21" w:rsidP="00130F47">
      <w:pPr>
        <w:pStyle w:val="ListParagraph"/>
        <w:numPr>
          <w:ilvl w:val="0"/>
          <w:numId w:val="20"/>
        </w:numPr>
        <w:tabs>
          <w:tab w:val="left" w:pos="484"/>
          <w:tab w:val="left" w:pos="485"/>
        </w:tabs>
        <w:spacing w:before="1"/>
        <w:ind w:hanging="360"/>
        <w:rPr>
          <w:sz w:val="24"/>
        </w:rPr>
      </w:pPr>
      <w:r w:rsidRPr="00BC4A8C">
        <w:rPr>
          <w:sz w:val="24"/>
        </w:rPr>
        <w:t>Fall Semester Begins (Full Term Courses): August 2</w:t>
      </w:r>
      <w:r w:rsidR="002C25BB" w:rsidRPr="00BC4A8C">
        <w:rPr>
          <w:sz w:val="24"/>
        </w:rPr>
        <w:t>2</w:t>
      </w:r>
      <w:r w:rsidR="00F929E3" w:rsidRPr="00BC4A8C">
        <w:rPr>
          <w:sz w:val="24"/>
          <w:vertAlign w:val="superscript"/>
        </w:rPr>
        <w:t>nd</w:t>
      </w:r>
      <w:r w:rsidRPr="00BC4A8C">
        <w:rPr>
          <w:sz w:val="24"/>
        </w:rPr>
        <w:t>, 20</w:t>
      </w:r>
      <w:r w:rsidR="002C25BB" w:rsidRPr="00BC4A8C">
        <w:rPr>
          <w:sz w:val="24"/>
        </w:rPr>
        <w:t>23</w:t>
      </w:r>
    </w:p>
    <w:p w14:paraId="61312CA1" w14:textId="0A523F43" w:rsidR="00C666A7" w:rsidRPr="00BC4A8C" w:rsidRDefault="00790F21" w:rsidP="00130F47">
      <w:pPr>
        <w:pStyle w:val="ListParagraph"/>
        <w:numPr>
          <w:ilvl w:val="0"/>
          <w:numId w:val="20"/>
        </w:numPr>
        <w:tabs>
          <w:tab w:val="left" w:pos="484"/>
          <w:tab w:val="left" w:pos="485"/>
        </w:tabs>
        <w:spacing w:before="1"/>
        <w:ind w:hanging="360"/>
        <w:rPr>
          <w:sz w:val="24"/>
        </w:rPr>
      </w:pPr>
      <w:r w:rsidRPr="00BC4A8C">
        <w:rPr>
          <w:sz w:val="24"/>
        </w:rPr>
        <w:t xml:space="preserve">Drop Deadline: August </w:t>
      </w:r>
      <w:r w:rsidR="002C25BB" w:rsidRPr="00BC4A8C">
        <w:rPr>
          <w:sz w:val="24"/>
        </w:rPr>
        <w:t>29</w:t>
      </w:r>
      <w:proofErr w:type="gramStart"/>
      <w:r w:rsidR="00F929E3" w:rsidRPr="00BC4A8C">
        <w:rPr>
          <w:sz w:val="24"/>
          <w:vertAlign w:val="superscript"/>
        </w:rPr>
        <w:t>th</w:t>
      </w:r>
      <w:r w:rsidR="00F929E3" w:rsidRPr="00BC4A8C">
        <w:rPr>
          <w:sz w:val="24"/>
        </w:rPr>
        <w:t xml:space="preserve"> </w:t>
      </w:r>
      <w:r w:rsidRPr="00BC4A8C">
        <w:rPr>
          <w:sz w:val="24"/>
        </w:rPr>
        <w:t>,</w:t>
      </w:r>
      <w:proofErr w:type="gramEnd"/>
      <w:r w:rsidRPr="00BC4A8C">
        <w:rPr>
          <w:sz w:val="24"/>
        </w:rPr>
        <w:t xml:space="preserve"> 202</w:t>
      </w:r>
      <w:r w:rsidR="002C25BB" w:rsidRPr="00BC4A8C">
        <w:rPr>
          <w:sz w:val="24"/>
        </w:rPr>
        <w:t>3</w:t>
      </w:r>
      <w:r w:rsidRPr="00BC4A8C">
        <w:rPr>
          <w:sz w:val="24"/>
        </w:rPr>
        <w:t xml:space="preserve"> (</w:t>
      </w:r>
      <w:r w:rsidR="002C25BB" w:rsidRPr="00BC4A8C">
        <w:rPr>
          <w:sz w:val="24"/>
        </w:rPr>
        <w:t>11:59 PM</w:t>
      </w:r>
      <w:r w:rsidRPr="00BC4A8C">
        <w:rPr>
          <w:sz w:val="24"/>
        </w:rPr>
        <w:t>)</w:t>
      </w:r>
    </w:p>
    <w:p w14:paraId="3689F3C8" w14:textId="48989842" w:rsidR="00C666A7" w:rsidRPr="00BC4A8C" w:rsidRDefault="00790F21" w:rsidP="00F929E3">
      <w:pPr>
        <w:pStyle w:val="ListParagraph"/>
        <w:numPr>
          <w:ilvl w:val="0"/>
          <w:numId w:val="20"/>
        </w:numPr>
        <w:tabs>
          <w:tab w:val="left" w:pos="464"/>
          <w:tab w:val="left" w:pos="465"/>
        </w:tabs>
        <w:ind w:left="464" w:hanging="360"/>
        <w:rPr>
          <w:sz w:val="24"/>
        </w:rPr>
      </w:pPr>
      <w:r w:rsidRPr="00BC4A8C">
        <w:rPr>
          <w:sz w:val="24"/>
        </w:rPr>
        <w:t xml:space="preserve">Labor Day: September </w:t>
      </w:r>
      <w:r w:rsidR="00CE5E13" w:rsidRPr="00BC4A8C">
        <w:rPr>
          <w:sz w:val="24"/>
        </w:rPr>
        <w:t>5</w:t>
      </w:r>
      <w:r w:rsidR="00CE5E13" w:rsidRPr="00BC4A8C">
        <w:rPr>
          <w:sz w:val="24"/>
          <w:vertAlign w:val="superscript"/>
        </w:rPr>
        <w:t>th</w:t>
      </w:r>
      <w:r w:rsidRPr="00BC4A8C">
        <w:rPr>
          <w:sz w:val="24"/>
        </w:rPr>
        <w:t>, 202</w:t>
      </w:r>
      <w:r w:rsidR="00CE5E13" w:rsidRPr="00BC4A8C">
        <w:rPr>
          <w:sz w:val="24"/>
        </w:rPr>
        <w:t>3</w:t>
      </w:r>
    </w:p>
    <w:p w14:paraId="655A0A95" w14:textId="6B67CD1A" w:rsidR="00C666A7" w:rsidRPr="00BC4A8C" w:rsidRDefault="00790F21" w:rsidP="00F929E3">
      <w:pPr>
        <w:pStyle w:val="ListParagraph"/>
        <w:numPr>
          <w:ilvl w:val="0"/>
          <w:numId w:val="20"/>
        </w:numPr>
        <w:tabs>
          <w:tab w:val="left" w:pos="464"/>
          <w:tab w:val="left" w:pos="465"/>
        </w:tabs>
        <w:spacing w:before="2"/>
        <w:ind w:left="464" w:hanging="360"/>
        <w:rPr>
          <w:sz w:val="24"/>
        </w:rPr>
      </w:pPr>
      <w:r w:rsidRPr="00BC4A8C">
        <w:rPr>
          <w:sz w:val="24"/>
        </w:rPr>
        <w:t xml:space="preserve">Withdrawal Deadline: </w:t>
      </w:r>
      <w:r w:rsidR="00CE5E13" w:rsidRPr="00BC4A8C">
        <w:rPr>
          <w:sz w:val="24"/>
        </w:rPr>
        <w:t>October 28</w:t>
      </w:r>
      <w:r w:rsidR="00CE5E13" w:rsidRPr="00BC4A8C">
        <w:rPr>
          <w:sz w:val="24"/>
          <w:vertAlign w:val="superscript"/>
        </w:rPr>
        <w:t>th</w:t>
      </w:r>
      <w:r w:rsidRPr="00BC4A8C">
        <w:rPr>
          <w:sz w:val="24"/>
        </w:rPr>
        <w:t>, 202</w:t>
      </w:r>
      <w:r w:rsidR="00CE5E13" w:rsidRPr="00BC4A8C">
        <w:rPr>
          <w:sz w:val="24"/>
        </w:rPr>
        <w:t>3</w:t>
      </w:r>
    </w:p>
    <w:p w14:paraId="4A54E88B" w14:textId="1C5FA058" w:rsidR="00C666A7" w:rsidRPr="00BC4A8C" w:rsidRDefault="00790F21" w:rsidP="00F929E3">
      <w:pPr>
        <w:pStyle w:val="ListParagraph"/>
        <w:numPr>
          <w:ilvl w:val="0"/>
          <w:numId w:val="20"/>
        </w:numPr>
        <w:tabs>
          <w:tab w:val="left" w:pos="464"/>
          <w:tab w:val="left" w:pos="465"/>
        </w:tabs>
        <w:ind w:left="464" w:hanging="360"/>
        <w:rPr>
          <w:sz w:val="24"/>
        </w:rPr>
      </w:pPr>
      <w:r w:rsidRPr="00BC4A8C">
        <w:rPr>
          <w:sz w:val="24"/>
        </w:rPr>
        <w:t>Veterans Day: November 11</w:t>
      </w:r>
      <w:r w:rsidR="00F929E3" w:rsidRPr="00BC4A8C">
        <w:rPr>
          <w:sz w:val="24"/>
          <w:vertAlign w:val="superscript"/>
        </w:rPr>
        <w:t>th</w:t>
      </w:r>
      <w:r w:rsidRPr="00BC4A8C">
        <w:rPr>
          <w:sz w:val="24"/>
        </w:rPr>
        <w:t>, 202</w:t>
      </w:r>
      <w:r w:rsidR="00CE5E13" w:rsidRPr="00BC4A8C">
        <w:rPr>
          <w:sz w:val="24"/>
        </w:rPr>
        <w:t>3</w:t>
      </w:r>
    </w:p>
    <w:p w14:paraId="366A0459" w14:textId="10D66CEE" w:rsidR="00C666A7" w:rsidRPr="00BC4A8C" w:rsidRDefault="00790F21" w:rsidP="00F929E3">
      <w:pPr>
        <w:pStyle w:val="ListParagraph"/>
        <w:numPr>
          <w:ilvl w:val="0"/>
          <w:numId w:val="20"/>
        </w:numPr>
        <w:tabs>
          <w:tab w:val="left" w:pos="464"/>
          <w:tab w:val="left" w:pos="465"/>
        </w:tabs>
        <w:spacing w:before="3"/>
        <w:ind w:left="464" w:hanging="360"/>
        <w:rPr>
          <w:sz w:val="24"/>
        </w:rPr>
      </w:pPr>
      <w:r w:rsidRPr="00BC4A8C">
        <w:rPr>
          <w:sz w:val="24"/>
        </w:rPr>
        <w:t>Thanksgiving Holidays: November 2</w:t>
      </w:r>
      <w:r w:rsidR="00CE5E13" w:rsidRPr="00BC4A8C">
        <w:rPr>
          <w:sz w:val="24"/>
        </w:rPr>
        <w:t>3</w:t>
      </w:r>
      <w:proofErr w:type="gramStart"/>
      <w:r w:rsidR="00F929E3" w:rsidRPr="00BC4A8C">
        <w:rPr>
          <w:sz w:val="24"/>
          <w:vertAlign w:val="superscript"/>
        </w:rPr>
        <w:t>rd</w:t>
      </w:r>
      <w:r w:rsidR="00F929E3" w:rsidRPr="00BC4A8C">
        <w:rPr>
          <w:sz w:val="24"/>
        </w:rPr>
        <w:t xml:space="preserve"> </w:t>
      </w:r>
      <w:r w:rsidRPr="00BC4A8C">
        <w:rPr>
          <w:sz w:val="24"/>
        </w:rPr>
        <w:t xml:space="preserve"> –</w:t>
      </w:r>
      <w:proofErr w:type="gramEnd"/>
      <w:r w:rsidRPr="00BC4A8C">
        <w:rPr>
          <w:sz w:val="24"/>
        </w:rPr>
        <w:t xml:space="preserve"> 2</w:t>
      </w:r>
      <w:r w:rsidR="00215FA4" w:rsidRPr="00BC4A8C">
        <w:rPr>
          <w:sz w:val="24"/>
        </w:rPr>
        <w:t>7</w:t>
      </w:r>
      <w:r w:rsidR="00F929E3" w:rsidRPr="00BC4A8C">
        <w:rPr>
          <w:sz w:val="24"/>
          <w:vertAlign w:val="superscript"/>
        </w:rPr>
        <w:t>th</w:t>
      </w:r>
      <w:r w:rsidR="00F929E3" w:rsidRPr="00BC4A8C">
        <w:rPr>
          <w:sz w:val="24"/>
        </w:rPr>
        <w:t xml:space="preserve"> </w:t>
      </w:r>
      <w:r w:rsidRPr="00BC4A8C">
        <w:rPr>
          <w:sz w:val="24"/>
        </w:rPr>
        <w:t>, 202</w:t>
      </w:r>
      <w:r w:rsidR="00215FA4" w:rsidRPr="00BC4A8C">
        <w:rPr>
          <w:sz w:val="24"/>
        </w:rPr>
        <w:t>3</w:t>
      </w:r>
    </w:p>
    <w:p w14:paraId="1C359ABC" w14:textId="26E13EC4" w:rsidR="00C666A7" w:rsidRPr="00BC4A8C" w:rsidRDefault="00790F21" w:rsidP="00F929E3">
      <w:pPr>
        <w:pStyle w:val="ListParagraph"/>
        <w:numPr>
          <w:ilvl w:val="0"/>
          <w:numId w:val="20"/>
        </w:numPr>
        <w:tabs>
          <w:tab w:val="left" w:pos="464"/>
          <w:tab w:val="left" w:pos="465"/>
        </w:tabs>
        <w:ind w:left="464" w:hanging="360"/>
        <w:rPr>
          <w:sz w:val="24"/>
        </w:rPr>
      </w:pPr>
      <w:r w:rsidRPr="00BC4A8C">
        <w:rPr>
          <w:sz w:val="24"/>
        </w:rPr>
        <w:t xml:space="preserve">Final Exams Week: December </w:t>
      </w:r>
      <w:r w:rsidR="00215FA4" w:rsidRPr="00BC4A8C">
        <w:rPr>
          <w:sz w:val="24"/>
        </w:rPr>
        <w:t>5</w:t>
      </w:r>
      <w:proofErr w:type="gramStart"/>
      <w:r w:rsidR="00F929E3" w:rsidRPr="00BC4A8C">
        <w:rPr>
          <w:sz w:val="24"/>
          <w:vertAlign w:val="superscript"/>
        </w:rPr>
        <w:t>th</w:t>
      </w:r>
      <w:r w:rsidR="00F929E3" w:rsidRPr="00BC4A8C">
        <w:rPr>
          <w:sz w:val="24"/>
        </w:rPr>
        <w:t xml:space="preserve"> </w:t>
      </w:r>
      <w:r w:rsidRPr="00BC4A8C">
        <w:rPr>
          <w:sz w:val="24"/>
        </w:rPr>
        <w:t xml:space="preserve"> –</w:t>
      </w:r>
      <w:proofErr w:type="gramEnd"/>
      <w:r w:rsidRPr="00BC4A8C">
        <w:rPr>
          <w:sz w:val="24"/>
        </w:rPr>
        <w:t xml:space="preserve"> 1</w:t>
      </w:r>
      <w:r w:rsidR="00215FA4" w:rsidRPr="00BC4A8C">
        <w:rPr>
          <w:sz w:val="24"/>
        </w:rPr>
        <w:t>1</w:t>
      </w:r>
      <w:r w:rsidR="00F929E3" w:rsidRPr="00BC4A8C">
        <w:rPr>
          <w:sz w:val="24"/>
          <w:vertAlign w:val="superscript"/>
        </w:rPr>
        <w:t>th</w:t>
      </w:r>
      <w:r w:rsidR="00F929E3" w:rsidRPr="00BC4A8C">
        <w:rPr>
          <w:sz w:val="24"/>
        </w:rPr>
        <w:t xml:space="preserve"> </w:t>
      </w:r>
      <w:r w:rsidRPr="00BC4A8C">
        <w:rPr>
          <w:sz w:val="24"/>
        </w:rPr>
        <w:t>, 202</w:t>
      </w:r>
      <w:r w:rsidR="00215FA4" w:rsidRPr="00BC4A8C">
        <w:rPr>
          <w:sz w:val="24"/>
        </w:rPr>
        <w:t>3</w:t>
      </w:r>
    </w:p>
    <w:p w14:paraId="4F7DCDF3" w14:textId="2D1D8D39" w:rsidR="00C666A7" w:rsidRPr="00BC4A8C" w:rsidRDefault="00790F21">
      <w:pPr>
        <w:pStyle w:val="ListParagraph"/>
        <w:numPr>
          <w:ilvl w:val="0"/>
          <w:numId w:val="20"/>
        </w:numPr>
        <w:tabs>
          <w:tab w:val="left" w:pos="464"/>
          <w:tab w:val="left" w:pos="465"/>
        </w:tabs>
        <w:spacing w:before="2"/>
        <w:ind w:left="464"/>
        <w:rPr>
          <w:sz w:val="24"/>
        </w:rPr>
      </w:pPr>
      <w:r w:rsidRPr="00BC4A8C">
        <w:rPr>
          <w:sz w:val="24"/>
        </w:rPr>
        <w:t>Fall Semester Ends: December 1</w:t>
      </w:r>
      <w:r w:rsidR="00130F47" w:rsidRPr="00BC4A8C">
        <w:rPr>
          <w:sz w:val="24"/>
        </w:rPr>
        <w:t>1</w:t>
      </w:r>
      <w:r w:rsidR="00130F47" w:rsidRPr="00BC4A8C">
        <w:rPr>
          <w:sz w:val="24"/>
          <w:vertAlign w:val="superscript"/>
        </w:rPr>
        <w:t>th</w:t>
      </w:r>
      <w:r w:rsidRPr="00BC4A8C">
        <w:rPr>
          <w:sz w:val="24"/>
        </w:rPr>
        <w:t>, 202</w:t>
      </w:r>
      <w:r w:rsidR="00130F47" w:rsidRPr="00BC4A8C">
        <w:rPr>
          <w:sz w:val="24"/>
        </w:rPr>
        <w:t>3</w:t>
      </w:r>
    </w:p>
    <w:p w14:paraId="35830A21" w14:textId="55A4021C" w:rsidR="00C666A7" w:rsidRPr="0061444C" w:rsidRDefault="00790F21" w:rsidP="0061444C">
      <w:pPr>
        <w:pStyle w:val="ListParagraph"/>
        <w:numPr>
          <w:ilvl w:val="0"/>
          <w:numId w:val="20"/>
        </w:numPr>
        <w:tabs>
          <w:tab w:val="left" w:pos="464"/>
          <w:tab w:val="left" w:pos="465"/>
        </w:tabs>
        <w:spacing w:before="2"/>
        <w:ind w:left="464"/>
        <w:rPr>
          <w:sz w:val="20"/>
        </w:rPr>
      </w:pPr>
      <w:r w:rsidRPr="00BC4A8C">
        <w:rPr>
          <w:sz w:val="24"/>
        </w:rPr>
        <w:t>Grades Visible in Atlas: December 1</w:t>
      </w:r>
      <w:r w:rsidR="00BC4A8C" w:rsidRPr="00BC4A8C">
        <w:rPr>
          <w:sz w:val="24"/>
        </w:rPr>
        <w:t>3</w:t>
      </w:r>
      <w:r w:rsidR="00BC4A8C" w:rsidRPr="0061444C">
        <w:rPr>
          <w:sz w:val="24"/>
          <w:vertAlign w:val="superscript"/>
        </w:rPr>
        <w:t>th</w:t>
      </w:r>
      <w:r w:rsidRPr="00BC4A8C">
        <w:rPr>
          <w:sz w:val="24"/>
        </w:rPr>
        <w:t>, 202</w:t>
      </w:r>
      <w:r w:rsidR="00BC4A8C" w:rsidRPr="00BC4A8C">
        <w:rPr>
          <w:sz w:val="24"/>
        </w:rPr>
        <w:t>3</w:t>
      </w:r>
    </w:p>
    <w:p w14:paraId="7F285386" w14:textId="77777777" w:rsidR="00C666A7" w:rsidRDefault="00C666A7">
      <w:pPr>
        <w:pStyle w:val="BodyText"/>
        <w:rPr>
          <w:sz w:val="20"/>
        </w:rPr>
      </w:pPr>
    </w:p>
    <w:p w14:paraId="4996AF24" w14:textId="77777777" w:rsidR="0061444C" w:rsidRDefault="0061444C">
      <w:pPr>
        <w:pStyle w:val="BodyText"/>
        <w:rPr>
          <w:sz w:val="20"/>
        </w:rPr>
      </w:pPr>
    </w:p>
    <w:p w14:paraId="3D6A3756" w14:textId="77777777" w:rsidR="0061444C" w:rsidRDefault="0061444C">
      <w:pPr>
        <w:pStyle w:val="BodyText"/>
        <w:rPr>
          <w:sz w:val="20"/>
        </w:rPr>
      </w:pPr>
    </w:p>
    <w:p w14:paraId="71D3CB29" w14:textId="77777777" w:rsidR="0061444C" w:rsidRDefault="0061444C">
      <w:pPr>
        <w:pStyle w:val="BodyText"/>
        <w:rPr>
          <w:sz w:val="20"/>
        </w:rPr>
      </w:pPr>
    </w:p>
    <w:p w14:paraId="77174292" w14:textId="77777777" w:rsidR="0061444C" w:rsidRDefault="0061444C">
      <w:pPr>
        <w:pStyle w:val="BodyText"/>
        <w:rPr>
          <w:sz w:val="20"/>
        </w:rPr>
      </w:pPr>
    </w:p>
    <w:p w14:paraId="0E6F9359" w14:textId="77777777" w:rsidR="0061444C" w:rsidRDefault="0061444C">
      <w:pPr>
        <w:pStyle w:val="BodyText"/>
        <w:rPr>
          <w:sz w:val="20"/>
        </w:rPr>
      </w:pPr>
    </w:p>
    <w:p w14:paraId="31B1370A" w14:textId="77777777" w:rsidR="0061444C" w:rsidRDefault="0061444C">
      <w:pPr>
        <w:pStyle w:val="BodyText"/>
        <w:rPr>
          <w:sz w:val="20"/>
        </w:rPr>
      </w:pPr>
    </w:p>
    <w:p w14:paraId="49193D15" w14:textId="77777777" w:rsidR="00C666A7" w:rsidRDefault="00C666A7">
      <w:pPr>
        <w:pStyle w:val="BodyText"/>
        <w:spacing w:before="2"/>
        <w:rPr>
          <w:sz w:val="17"/>
        </w:rPr>
      </w:pPr>
    </w:p>
    <w:p w14:paraId="68491CC7" w14:textId="49021684" w:rsidR="00C666A7" w:rsidRDefault="00790F21">
      <w:pPr>
        <w:spacing w:before="102"/>
        <w:ind w:left="1668"/>
        <w:rPr>
          <w:rFonts w:ascii="Calibri"/>
          <w:b/>
          <w:sz w:val="44"/>
        </w:rPr>
      </w:pPr>
      <w:r>
        <w:rPr>
          <w:rFonts w:ascii="Calibri"/>
          <w:b/>
          <w:sz w:val="44"/>
        </w:rPr>
        <w:lastRenderedPageBreak/>
        <w:t xml:space="preserve">New Student Experience Weekly Schedule &amp; </w:t>
      </w:r>
      <w:r w:rsidR="00702441">
        <w:rPr>
          <w:rFonts w:ascii="Calibri"/>
          <w:b/>
          <w:sz w:val="44"/>
        </w:rPr>
        <w:t>Checklist</w:t>
      </w: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9"/>
        <w:gridCol w:w="3139"/>
        <w:gridCol w:w="7301"/>
      </w:tblGrid>
      <w:tr w:rsidR="00CD38F4" w14:paraId="20CAFA9D" w14:textId="77777777" w:rsidTr="00950267">
        <w:trPr>
          <w:trHeight w:hRule="exact" w:val="833"/>
        </w:trPr>
        <w:tc>
          <w:tcPr>
            <w:tcW w:w="2779" w:type="dxa"/>
            <w:shd w:val="clear" w:color="auto" w:fill="A6A6A6" w:themeFill="background1" w:themeFillShade="A6"/>
          </w:tcPr>
          <w:p w14:paraId="65EC652C" w14:textId="60C37262" w:rsidR="00CD38F4" w:rsidRPr="00950267" w:rsidRDefault="00950267" w:rsidP="00950267">
            <w:pPr>
              <w:pStyle w:val="TableParagraph"/>
              <w:jc w:val="center"/>
              <w:rPr>
                <w:rFonts w:ascii="Calibri"/>
                <w:b/>
                <w:sz w:val="30"/>
                <w:highlight w:val="darkGray"/>
              </w:rPr>
            </w:pPr>
            <w:r w:rsidRPr="00950267">
              <w:rPr>
                <w:rFonts w:ascii="Calibri"/>
                <w:b/>
                <w:sz w:val="30"/>
                <w:highlight w:val="darkGray"/>
              </w:rPr>
              <w:t xml:space="preserve">Week </w:t>
            </w:r>
          </w:p>
        </w:tc>
        <w:tc>
          <w:tcPr>
            <w:tcW w:w="3139" w:type="dxa"/>
            <w:shd w:val="clear" w:color="auto" w:fill="A6A6A6" w:themeFill="background1" w:themeFillShade="A6"/>
          </w:tcPr>
          <w:p w14:paraId="38F233E8" w14:textId="4F718A83" w:rsidR="00CD38F4" w:rsidRPr="00950267" w:rsidRDefault="00950267" w:rsidP="00950267">
            <w:pPr>
              <w:pStyle w:val="TableParagraph"/>
              <w:jc w:val="center"/>
              <w:rPr>
                <w:rFonts w:ascii="Calibri"/>
                <w:b/>
                <w:sz w:val="30"/>
                <w:highlight w:val="darkGray"/>
              </w:rPr>
            </w:pPr>
            <w:r w:rsidRPr="00950267">
              <w:rPr>
                <w:rFonts w:ascii="Calibri"/>
                <w:b/>
                <w:sz w:val="30"/>
                <w:highlight w:val="darkGray"/>
              </w:rPr>
              <w:t>Topics</w:t>
            </w:r>
          </w:p>
        </w:tc>
        <w:tc>
          <w:tcPr>
            <w:tcW w:w="7301" w:type="dxa"/>
            <w:shd w:val="clear" w:color="auto" w:fill="A6A6A6" w:themeFill="background1" w:themeFillShade="A6"/>
          </w:tcPr>
          <w:p w14:paraId="3EBE2CD7" w14:textId="1FE751F5" w:rsidR="00CD38F4" w:rsidRPr="00950267" w:rsidRDefault="00950267" w:rsidP="00950267">
            <w:pPr>
              <w:pStyle w:val="TableParagraph"/>
              <w:spacing w:before="3"/>
              <w:jc w:val="center"/>
              <w:rPr>
                <w:rFonts w:ascii="Calibri"/>
                <w:b/>
                <w:sz w:val="30"/>
                <w:szCs w:val="30"/>
                <w:highlight w:val="darkGray"/>
              </w:rPr>
            </w:pPr>
            <w:r w:rsidRPr="00950267">
              <w:rPr>
                <w:rFonts w:ascii="Calibri"/>
                <w:b/>
                <w:sz w:val="30"/>
                <w:szCs w:val="30"/>
                <w:highlight w:val="darkGray"/>
              </w:rPr>
              <w:t>Assignments Due</w:t>
            </w:r>
          </w:p>
        </w:tc>
      </w:tr>
      <w:tr w:rsidR="00320AD9" w:rsidRPr="00F43DE8" w14:paraId="2FC85AF4" w14:textId="77777777" w:rsidTr="00A550DA">
        <w:trPr>
          <w:trHeight w:hRule="exact" w:val="1796"/>
        </w:trPr>
        <w:tc>
          <w:tcPr>
            <w:tcW w:w="2779" w:type="dxa"/>
          </w:tcPr>
          <w:p w14:paraId="4D1BC705" w14:textId="40F73A59" w:rsidR="00320AD9" w:rsidRPr="00F43DE8" w:rsidRDefault="00320AD9" w:rsidP="00341D6C">
            <w:pPr>
              <w:pStyle w:val="TableParagraph"/>
              <w:spacing w:before="227" w:line="388" w:lineRule="auto"/>
              <w:ind w:left="100" w:right="1575"/>
              <w:rPr>
                <w:rFonts w:asciiTheme="minorHAnsi" w:hAnsiTheme="minorHAnsi" w:cstheme="minorHAnsi"/>
                <w:b/>
                <w:sz w:val="20"/>
                <w:szCs w:val="20"/>
              </w:rPr>
            </w:pPr>
            <w:r w:rsidRPr="00F43DE8">
              <w:rPr>
                <w:rFonts w:asciiTheme="minorHAnsi" w:hAnsiTheme="minorHAnsi" w:cstheme="minorHAnsi"/>
                <w:b/>
                <w:sz w:val="20"/>
                <w:szCs w:val="20"/>
              </w:rPr>
              <w:t>Week 1 (8/2</w:t>
            </w:r>
            <w:r w:rsidR="00C2363A">
              <w:rPr>
                <w:rFonts w:asciiTheme="minorHAnsi" w:hAnsiTheme="minorHAnsi" w:cstheme="minorHAnsi"/>
                <w:b/>
                <w:sz w:val="20"/>
                <w:szCs w:val="20"/>
              </w:rPr>
              <w:t>1</w:t>
            </w:r>
            <w:r w:rsidRPr="00F43DE8">
              <w:rPr>
                <w:rFonts w:asciiTheme="minorHAnsi" w:hAnsiTheme="minorHAnsi" w:cstheme="minorHAnsi"/>
                <w:b/>
                <w:sz w:val="20"/>
                <w:szCs w:val="20"/>
              </w:rPr>
              <w:t>-8/2</w:t>
            </w:r>
            <w:r w:rsidR="00C2363A">
              <w:rPr>
                <w:rFonts w:asciiTheme="minorHAnsi" w:hAnsiTheme="minorHAnsi" w:cstheme="minorHAnsi"/>
                <w:b/>
                <w:sz w:val="20"/>
                <w:szCs w:val="20"/>
              </w:rPr>
              <w:t>7</w:t>
            </w:r>
            <w:r w:rsidRPr="00F43DE8">
              <w:rPr>
                <w:rFonts w:asciiTheme="minorHAnsi" w:hAnsiTheme="minorHAnsi" w:cstheme="minorHAnsi"/>
                <w:b/>
                <w:sz w:val="20"/>
                <w:szCs w:val="20"/>
              </w:rPr>
              <w:t>)</w:t>
            </w:r>
          </w:p>
        </w:tc>
        <w:tc>
          <w:tcPr>
            <w:tcW w:w="3139" w:type="dxa"/>
          </w:tcPr>
          <w:p w14:paraId="3DAEFAC2" w14:textId="77777777" w:rsidR="00320AD9" w:rsidRPr="00F43DE8" w:rsidRDefault="00320AD9" w:rsidP="00341D6C">
            <w:pPr>
              <w:pStyle w:val="TableParagraph"/>
              <w:rPr>
                <w:rFonts w:asciiTheme="minorHAnsi" w:hAnsiTheme="minorHAnsi" w:cstheme="minorHAnsi"/>
                <w:b/>
                <w:sz w:val="20"/>
                <w:szCs w:val="20"/>
              </w:rPr>
            </w:pPr>
          </w:p>
          <w:p w14:paraId="7CD6CC8C" w14:textId="77777777" w:rsidR="00320AD9" w:rsidRPr="00F43DE8" w:rsidRDefault="00320AD9" w:rsidP="00341D6C">
            <w:pPr>
              <w:pStyle w:val="TableParagraph"/>
              <w:rPr>
                <w:rFonts w:asciiTheme="minorHAnsi" w:hAnsiTheme="minorHAnsi" w:cstheme="minorHAnsi"/>
                <w:b/>
                <w:sz w:val="20"/>
                <w:szCs w:val="20"/>
              </w:rPr>
            </w:pPr>
          </w:p>
          <w:p w14:paraId="2674C1B6" w14:textId="77777777" w:rsidR="00320AD9" w:rsidRPr="00F43DE8" w:rsidRDefault="00320AD9" w:rsidP="00341D6C">
            <w:pPr>
              <w:pStyle w:val="TableParagraph"/>
              <w:ind w:left="100"/>
              <w:rPr>
                <w:rFonts w:asciiTheme="minorHAnsi" w:hAnsiTheme="minorHAnsi" w:cstheme="minorHAnsi"/>
                <w:sz w:val="20"/>
                <w:szCs w:val="20"/>
              </w:rPr>
            </w:pPr>
            <w:r w:rsidRPr="00F43DE8">
              <w:rPr>
                <w:rFonts w:asciiTheme="minorHAnsi" w:hAnsiTheme="minorHAnsi" w:cstheme="minorHAnsi"/>
                <w:sz w:val="20"/>
                <w:szCs w:val="20"/>
              </w:rPr>
              <w:t>Course Introductions</w:t>
            </w:r>
          </w:p>
        </w:tc>
        <w:tc>
          <w:tcPr>
            <w:tcW w:w="7301" w:type="dxa"/>
          </w:tcPr>
          <w:p w14:paraId="4BE14A37" w14:textId="77777777" w:rsidR="00320AD9" w:rsidRPr="00F43DE8" w:rsidRDefault="00320AD9" w:rsidP="00341D6C">
            <w:pPr>
              <w:pStyle w:val="TableParagraph"/>
              <w:numPr>
                <w:ilvl w:val="0"/>
                <w:numId w:val="18"/>
              </w:numPr>
              <w:tabs>
                <w:tab w:val="left" w:pos="820"/>
                <w:tab w:val="left" w:pos="821"/>
              </w:tabs>
              <w:rPr>
                <w:rFonts w:asciiTheme="minorHAnsi" w:hAnsiTheme="minorHAnsi" w:cstheme="minorHAnsi"/>
                <w:i/>
                <w:sz w:val="20"/>
                <w:szCs w:val="20"/>
              </w:rPr>
            </w:pPr>
            <w:r w:rsidRPr="00F43DE8">
              <w:rPr>
                <w:rFonts w:asciiTheme="minorHAnsi" w:hAnsiTheme="minorHAnsi" w:cstheme="minorHAnsi"/>
                <w:i/>
                <w:sz w:val="20"/>
                <w:szCs w:val="20"/>
              </w:rPr>
              <w:t>Review Module #1: Welcome to SLS1122 in</w:t>
            </w:r>
            <w:r w:rsidRPr="00F43DE8">
              <w:rPr>
                <w:rFonts w:asciiTheme="minorHAnsi" w:hAnsiTheme="minorHAnsi" w:cstheme="minorHAnsi"/>
                <w:i/>
                <w:spacing w:val="-22"/>
                <w:sz w:val="20"/>
                <w:szCs w:val="20"/>
              </w:rPr>
              <w:t xml:space="preserve"> </w:t>
            </w:r>
            <w:r w:rsidRPr="00F43DE8">
              <w:rPr>
                <w:rFonts w:asciiTheme="minorHAnsi" w:hAnsiTheme="minorHAnsi" w:cstheme="minorHAnsi"/>
                <w:i/>
                <w:sz w:val="20"/>
                <w:szCs w:val="20"/>
              </w:rPr>
              <w:t>Canvas</w:t>
            </w:r>
          </w:p>
          <w:p w14:paraId="1CE90B81" w14:textId="77777777" w:rsidR="00320AD9" w:rsidRPr="00F43DE8" w:rsidRDefault="00320AD9" w:rsidP="00341D6C">
            <w:pPr>
              <w:pStyle w:val="TableParagraph"/>
              <w:numPr>
                <w:ilvl w:val="0"/>
                <w:numId w:val="18"/>
              </w:numPr>
              <w:tabs>
                <w:tab w:val="left" w:pos="820"/>
                <w:tab w:val="left" w:pos="821"/>
              </w:tabs>
              <w:spacing w:before="2" w:line="237" w:lineRule="auto"/>
              <w:ind w:right="442"/>
              <w:rPr>
                <w:rFonts w:asciiTheme="minorHAnsi" w:hAnsiTheme="minorHAnsi" w:cstheme="minorHAnsi"/>
                <w:sz w:val="20"/>
                <w:szCs w:val="20"/>
              </w:rPr>
            </w:pPr>
            <w:r w:rsidRPr="00F43DE8">
              <w:rPr>
                <w:rFonts w:asciiTheme="minorHAnsi" w:hAnsiTheme="minorHAnsi" w:cstheme="minorHAnsi"/>
                <w:sz w:val="20"/>
                <w:szCs w:val="20"/>
              </w:rPr>
              <w:t>Quiz-Syllabus by Sunday at 11:59 pm (located in Module #1 or assignment</w:t>
            </w:r>
            <w:r w:rsidRPr="00F43DE8">
              <w:rPr>
                <w:rFonts w:asciiTheme="minorHAnsi" w:hAnsiTheme="minorHAnsi" w:cstheme="minorHAnsi"/>
                <w:spacing w:val="-10"/>
                <w:sz w:val="20"/>
                <w:szCs w:val="20"/>
              </w:rPr>
              <w:t xml:space="preserve"> </w:t>
            </w:r>
            <w:r w:rsidRPr="00F43DE8">
              <w:rPr>
                <w:rFonts w:asciiTheme="minorHAnsi" w:hAnsiTheme="minorHAnsi" w:cstheme="minorHAnsi"/>
                <w:sz w:val="20"/>
                <w:szCs w:val="20"/>
              </w:rPr>
              <w:t>link)</w:t>
            </w:r>
          </w:p>
          <w:p w14:paraId="63D161C7" w14:textId="77777777" w:rsidR="00320AD9" w:rsidRDefault="00320AD9" w:rsidP="00341D6C">
            <w:pPr>
              <w:pStyle w:val="TableParagraph"/>
              <w:numPr>
                <w:ilvl w:val="0"/>
                <w:numId w:val="18"/>
              </w:numPr>
              <w:tabs>
                <w:tab w:val="left" w:pos="820"/>
                <w:tab w:val="left" w:pos="821"/>
              </w:tabs>
              <w:ind w:right="261"/>
              <w:rPr>
                <w:rFonts w:asciiTheme="minorHAnsi" w:hAnsiTheme="minorHAnsi" w:cstheme="minorHAnsi"/>
                <w:sz w:val="20"/>
                <w:szCs w:val="20"/>
              </w:rPr>
            </w:pPr>
            <w:r w:rsidRPr="00F43DE8">
              <w:rPr>
                <w:rFonts w:asciiTheme="minorHAnsi" w:hAnsiTheme="minorHAnsi" w:cstheme="minorHAnsi"/>
                <w:sz w:val="20"/>
                <w:szCs w:val="20"/>
              </w:rPr>
              <w:t>Discussion-Introduce Yourself by Thursday at 11:59 pm</w:t>
            </w:r>
            <w:r w:rsidRPr="00F43DE8">
              <w:rPr>
                <w:rFonts w:asciiTheme="minorHAnsi" w:hAnsiTheme="minorHAnsi" w:cstheme="minorHAnsi"/>
                <w:spacing w:val="-31"/>
                <w:sz w:val="20"/>
                <w:szCs w:val="20"/>
              </w:rPr>
              <w:t xml:space="preserve"> </w:t>
            </w:r>
            <w:r w:rsidRPr="00F43DE8">
              <w:rPr>
                <w:rFonts w:asciiTheme="minorHAnsi" w:hAnsiTheme="minorHAnsi" w:cstheme="minorHAnsi"/>
                <w:sz w:val="20"/>
                <w:szCs w:val="20"/>
              </w:rPr>
              <w:t>(located in Module #1 or discussion</w:t>
            </w:r>
            <w:r w:rsidRPr="00F43DE8">
              <w:rPr>
                <w:rFonts w:asciiTheme="minorHAnsi" w:hAnsiTheme="minorHAnsi" w:cstheme="minorHAnsi"/>
                <w:spacing w:val="-16"/>
                <w:sz w:val="20"/>
                <w:szCs w:val="20"/>
              </w:rPr>
              <w:t xml:space="preserve"> </w:t>
            </w:r>
            <w:r w:rsidRPr="00F43DE8">
              <w:rPr>
                <w:rFonts w:asciiTheme="minorHAnsi" w:hAnsiTheme="minorHAnsi" w:cstheme="minorHAnsi"/>
                <w:sz w:val="20"/>
                <w:szCs w:val="20"/>
              </w:rPr>
              <w:t>link) Response to two other student posts by Sunday at</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11:59 PM</w:t>
            </w:r>
          </w:p>
          <w:p w14:paraId="336B2071" w14:textId="68D707D2" w:rsidR="007C235A" w:rsidRPr="00F43DE8" w:rsidRDefault="009A6746" w:rsidP="00341D6C">
            <w:pPr>
              <w:pStyle w:val="TableParagraph"/>
              <w:numPr>
                <w:ilvl w:val="0"/>
                <w:numId w:val="18"/>
              </w:numPr>
              <w:tabs>
                <w:tab w:val="left" w:pos="820"/>
                <w:tab w:val="left" w:pos="821"/>
              </w:tabs>
              <w:ind w:right="261"/>
              <w:rPr>
                <w:rFonts w:asciiTheme="minorHAnsi" w:hAnsiTheme="minorHAnsi" w:cstheme="minorHAnsi"/>
                <w:sz w:val="20"/>
                <w:szCs w:val="20"/>
              </w:rPr>
            </w:pPr>
            <w:r>
              <w:rPr>
                <w:rFonts w:asciiTheme="minorHAnsi" w:hAnsiTheme="minorHAnsi" w:cstheme="minorHAnsi"/>
                <w:sz w:val="20"/>
                <w:szCs w:val="20"/>
              </w:rPr>
              <w:t>Assignment: Planning for Success in this Course</w:t>
            </w:r>
          </w:p>
        </w:tc>
      </w:tr>
      <w:tr w:rsidR="00320AD9" w:rsidRPr="00F43DE8" w14:paraId="735A2591" w14:textId="77777777" w:rsidTr="00341D6C">
        <w:trPr>
          <w:trHeight w:hRule="exact" w:val="882"/>
        </w:trPr>
        <w:tc>
          <w:tcPr>
            <w:tcW w:w="2779" w:type="dxa"/>
            <w:tcBorders>
              <w:bottom w:val="nil"/>
            </w:tcBorders>
          </w:tcPr>
          <w:p w14:paraId="34561C8E" w14:textId="77777777" w:rsidR="00320AD9" w:rsidRPr="00F43DE8" w:rsidRDefault="00320AD9" w:rsidP="00341D6C">
            <w:pPr>
              <w:pStyle w:val="TableParagraph"/>
              <w:spacing w:before="8"/>
              <w:rPr>
                <w:rFonts w:asciiTheme="minorHAnsi" w:hAnsiTheme="minorHAnsi" w:cstheme="minorHAnsi"/>
                <w:b/>
                <w:sz w:val="20"/>
                <w:szCs w:val="20"/>
              </w:rPr>
            </w:pPr>
          </w:p>
          <w:p w14:paraId="4965AC05" w14:textId="77777777" w:rsidR="00320AD9" w:rsidRPr="00F43DE8" w:rsidRDefault="00320AD9" w:rsidP="00341D6C">
            <w:pPr>
              <w:pStyle w:val="TableParagraph"/>
              <w:ind w:left="100"/>
              <w:rPr>
                <w:rFonts w:asciiTheme="minorHAnsi" w:hAnsiTheme="minorHAnsi" w:cstheme="minorHAnsi"/>
                <w:b/>
                <w:sz w:val="20"/>
                <w:szCs w:val="20"/>
              </w:rPr>
            </w:pPr>
            <w:r w:rsidRPr="00F43DE8">
              <w:rPr>
                <w:rFonts w:asciiTheme="minorHAnsi" w:hAnsiTheme="minorHAnsi" w:cstheme="minorHAnsi"/>
                <w:b/>
                <w:sz w:val="20"/>
                <w:szCs w:val="20"/>
              </w:rPr>
              <w:t>Week 2</w:t>
            </w:r>
          </w:p>
          <w:p w14:paraId="66924C39" w14:textId="34F39AD7" w:rsidR="00A550DA" w:rsidRPr="00F43DE8" w:rsidRDefault="00A550DA" w:rsidP="00341D6C">
            <w:pPr>
              <w:pStyle w:val="TableParagraph"/>
              <w:ind w:left="100"/>
              <w:rPr>
                <w:rFonts w:asciiTheme="minorHAnsi" w:hAnsiTheme="minorHAnsi" w:cstheme="minorHAnsi"/>
                <w:b/>
                <w:sz w:val="20"/>
                <w:szCs w:val="20"/>
              </w:rPr>
            </w:pPr>
            <w:r w:rsidRPr="00F43DE8">
              <w:rPr>
                <w:rFonts w:asciiTheme="minorHAnsi" w:hAnsiTheme="minorHAnsi" w:cstheme="minorHAnsi"/>
                <w:b/>
                <w:sz w:val="20"/>
                <w:szCs w:val="20"/>
              </w:rPr>
              <w:t>(8/2</w:t>
            </w:r>
            <w:r w:rsidR="005B2C13">
              <w:rPr>
                <w:rFonts w:asciiTheme="minorHAnsi" w:hAnsiTheme="minorHAnsi" w:cstheme="minorHAnsi"/>
                <w:b/>
                <w:sz w:val="20"/>
                <w:szCs w:val="20"/>
              </w:rPr>
              <w:t>8</w:t>
            </w:r>
            <w:r w:rsidRPr="00F43DE8">
              <w:rPr>
                <w:rFonts w:asciiTheme="minorHAnsi" w:hAnsiTheme="minorHAnsi" w:cstheme="minorHAnsi"/>
                <w:b/>
                <w:sz w:val="20"/>
                <w:szCs w:val="20"/>
              </w:rPr>
              <w:t>-9/</w:t>
            </w:r>
            <w:r w:rsidR="00227CBE">
              <w:rPr>
                <w:rFonts w:asciiTheme="minorHAnsi" w:hAnsiTheme="minorHAnsi" w:cstheme="minorHAnsi"/>
                <w:b/>
                <w:sz w:val="20"/>
                <w:szCs w:val="20"/>
              </w:rPr>
              <w:t>3</w:t>
            </w:r>
            <w:r w:rsidRPr="00F43DE8">
              <w:rPr>
                <w:rFonts w:asciiTheme="minorHAnsi" w:hAnsiTheme="minorHAnsi" w:cstheme="minorHAnsi"/>
                <w:b/>
                <w:sz w:val="20"/>
                <w:szCs w:val="20"/>
              </w:rPr>
              <w:t>)</w:t>
            </w:r>
          </w:p>
        </w:tc>
        <w:tc>
          <w:tcPr>
            <w:tcW w:w="3139" w:type="dxa"/>
            <w:tcBorders>
              <w:bottom w:val="nil"/>
            </w:tcBorders>
          </w:tcPr>
          <w:p w14:paraId="15832257" w14:textId="77777777" w:rsidR="00320AD9" w:rsidRPr="00F43DE8" w:rsidRDefault="00320AD9" w:rsidP="00341D6C">
            <w:pPr>
              <w:rPr>
                <w:rFonts w:asciiTheme="minorHAnsi" w:hAnsiTheme="minorHAnsi" w:cstheme="minorHAnsi"/>
                <w:sz w:val="20"/>
                <w:szCs w:val="20"/>
              </w:rPr>
            </w:pPr>
          </w:p>
        </w:tc>
        <w:tc>
          <w:tcPr>
            <w:tcW w:w="7301" w:type="dxa"/>
            <w:vMerge w:val="restart"/>
          </w:tcPr>
          <w:p w14:paraId="5B97E37C" w14:textId="77777777" w:rsidR="00320AD9" w:rsidRPr="00F43DE8" w:rsidRDefault="00320AD9" w:rsidP="00341D6C">
            <w:pPr>
              <w:pStyle w:val="TableParagraph"/>
              <w:numPr>
                <w:ilvl w:val="0"/>
                <w:numId w:val="17"/>
              </w:numPr>
              <w:tabs>
                <w:tab w:val="left" w:pos="820"/>
                <w:tab w:val="left" w:pos="821"/>
              </w:tabs>
              <w:rPr>
                <w:rFonts w:asciiTheme="minorHAnsi" w:hAnsiTheme="minorHAnsi" w:cstheme="minorHAnsi"/>
                <w:i/>
                <w:sz w:val="20"/>
                <w:szCs w:val="20"/>
              </w:rPr>
            </w:pPr>
            <w:r w:rsidRPr="00F43DE8">
              <w:rPr>
                <w:rFonts w:asciiTheme="minorHAnsi" w:hAnsiTheme="minorHAnsi" w:cstheme="minorHAnsi"/>
                <w:i/>
                <w:sz w:val="20"/>
                <w:szCs w:val="20"/>
              </w:rPr>
              <w:t>Review Module #2: Time Management in</w:t>
            </w:r>
            <w:r w:rsidRPr="00F43DE8">
              <w:rPr>
                <w:rFonts w:asciiTheme="minorHAnsi" w:hAnsiTheme="minorHAnsi" w:cstheme="minorHAnsi"/>
                <w:i/>
                <w:spacing w:val="-20"/>
                <w:sz w:val="20"/>
                <w:szCs w:val="20"/>
              </w:rPr>
              <w:t xml:space="preserve"> </w:t>
            </w:r>
            <w:r w:rsidRPr="00F43DE8">
              <w:rPr>
                <w:rFonts w:asciiTheme="minorHAnsi" w:hAnsiTheme="minorHAnsi" w:cstheme="minorHAnsi"/>
                <w:i/>
                <w:sz w:val="20"/>
                <w:szCs w:val="20"/>
              </w:rPr>
              <w:t>Canvas</w:t>
            </w:r>
          </w:p>
          <w:p w14:paraId="6CFEE9C8" w14:textId="77777777" w:rsidR="00320AD9" w:rsidRPr="00F43DE8" w:rsidRDefault="00320AD9" w:rsidP="00341D6C">
            <w:pPr>
              <w:pStyle w:val="TableParagraph"/>
              <w:numPr>
                <w:ilvl w:val="0"/>
                <w:numId w:val="17"/>
              </w:numPr>
              <w:tabs>
                <w:tab w:val="left" w:pos="820"/>
                <w:tab w:val="left" w:pos="821"/>
              </w:tabs>
              <w:ind w:right="100"/>
              <w:rPr>
                <w:rFonts w:asciiTheme="minorHAnsi" w:hAnsiTheme="minorHAnsi" w:cstheme="minorHAnsi"/>
                <w:sz w:val="20"/>
                <w:szCs w:val="20"/>
              </w:rPr>
            </w:pPr>
            <w:r w:rsidRPr="00F43DE8">
              <w:rPr>
                <w:rFonts w:asciiTheme="minorHAnsi" w:hAnsiTheme="minorHAnsi" w:cstheme="minorHAnsi"/>
                <w:sz w:val="20"/>
                <w:szCs w:val="20"/>
              </w:rPr>
              <w:t>Discussion-Janeen’s Schedule by Thursday at 11:59 pm (located</w:t>
            </w:r>
            <w:r w:rsidRPr="00F43DE8">
              <w:rPr>
                <w:rFonts w:asciiTheme="minorHAnsi" w:hAnsiTheme="minorHAnsi" w:cstheme="minorHAnsi"/>
                <w:spacing w:val="-32"/>
                <w:sz w:val="20"/>
                <w:szCs w:val="20"/>
              </w:rPr>
              <w:t xml:space="preserve"> </w:t>
            </w:r>
            <w:r w:rsidRPr="00F43DE8">
              <w:rPr>
                <w:rFonts w:asciiTheme="minorHAnsi" w:hAnsiTheme="minorHAnsi" w:cstheme="minorHAnsi"/>
                <w:sz w:val="20"/>
                <w:szCs w:val="20"/>
              </w:rPr>
              <w:t>in Module #2 or discussion</w:t>
            </w:r>
            <w:r w:rsidRPr="00F43DE8">
              <w:rPr>
                <w:rFonts w:asciiTheme="minorHAnsi" w:hAnsiTheme="minorHAnsi" w:cstheme="minorHAnsi"/>
                <w:spacing w:val="-15"/>
                <w:sz w:val="20"/>
                <w:szCs w:val="20"/>
              </w:rPr>
              <w:t xml:space="preserve"> </w:t>
            </w:r>
            <w:r w:rsidRPr="00F43DE8">
              <w:rPr>
                <w:rFonts w:asciiTheme="minorHAnsi" w:hAnsiTheme="minorHAnsi" w:cstheme="minorHAnsi"/>
                <w:sz w:val="20"/>
                <w:szCs w:val="20"/>
              </w:rPr>
              <w:t>link) Response to two other student posts by Sunday at</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11:59 PM</w:t>
            </w:r>
          </w:p>
          <w:p w14:paraId="18B4C58C" w14:textId="77777777" w:rsidR="00320AD9" w:rsidRPr="00F43DE8" w:rsidRDefault="00320AD9" w:rsidP="00341D6C">
            <w:pPr>
              <w:pStyle w:val="TableParagraph"/>
              <w:numPr>
                <w:ilvl w:val="0"/>
                <w:numId w:val="17"/>
              </w:numPr>
              <w:tabs>
                <w:tab w:val="left" w:pos="820"/>
                <w:tab w:val="left" w:pos="821"/>
              </w:tabs>
              <w:ind w:right="778"/>
              <w:rPr>
                <w:rFonts w:asciiTheme="minorHAnsi" w:hAnsiTheme="minorHAnsi" w:cstheme="minorHAnsi"/>
                <w:sz w:val="20"/>
                <w:szCs w:val="20"/>
              </w:rPr>
            </w:pPr>
            <w:r w:rsidRPr="00F43DE8">
              <w:rPr>
                <w:rFonts w:asciiTheme="minorHAnsi" w:hAnsiTheme="minorHAnsi" w:cstheme="minorHAnsi"/>
                <w:sz w:val="20"/>
                <w:szCs w:val="20"/>
              </w:rPr>
              <w:t>Quiz-Time Management by Sunday at 11:59 pm (located in Module #2 or the assignment</w:t>
            </w:r>
            <w:r w:rsidRPr="00F43DE8">
              <w:rPr>
                <w:rFonts w:asciiTheme="minorHAnsi" w:hAnsiTheme="minorHAnsi" w:cstheme="minorHAnsi"/>
                <w:spacing w:val="-16"/>
                <w:sz w:val="20"/>
                <w:szCs w:val="20"/>
              </w:rPr>
              <w:t xml:space="preserve"> </w:t>
            </w:r>
            <w:r w:rsidRPr="00F43DE8">
              <w:rPr>
                <w:rFonts w:asciiTheme="minorHAnsi" w:hAnsiTheme="minorHAnsi" w:cstheme="minorHAnsi"/>
                <w:sz w:val="20"/>
                <w:szCs w:val="20"/>
              </w:rPr>
              <w:t>link)</w:t>
            </w:r>
          </w:p>
          <w:p w14:paraId="0A5B806A" w14:textId="5D7F881D" w:rsidR="002911E3" w:rsidRPr="00F43DE8" w:rsidRDefault="002911E3" w:rsidP="002B4828">
            <w:pPr>
              <w:pStyle w:val="TableParagraph"/>
              <w:tabs>
                <w:tab w:val="left" w:pos="820"/>
                <w:tab w:val="left" w:pos="821"/>
              </w:tabs>
              <w:ind w:left="820" w:right="778"/>
              <w:rPr>
                <w:rFonts w:asciiTheme="minorHAnsi" w:hAnsiTheme="minorHAnsi" w:cstheme="minorHAnsi"/>
                <w:sz w:val="20"/>
                <w:szCs w:val="20"/>
              </w:rPr>
            </w:pPr>
          </w:p>
        </w:tc>
      </w:tr>
      <w:tr w:rsidR="00320AD9" w:rsidRPr="00F43DE8" w14:paraId="287475F7" w14:textId="77777777" w:rsidTr="00341D6C">
        <w:trPr>
          <w:trHeight w:hRule="exact" w:val="720"/>
        </w:trPr>
        <w:tc>
          <w:tcPr>
            <w:tcW w:w="2779" w:type="dxa"/>
            <w:tcBorders>
              <w:top w:val="nil"/>
              <w:bottom w:val="nil"/>
            </w:tcBorders>
          </w:tcPr>
          <w:p w14:paraId="64601B51" w14:textId="1AAB50AC" w:rsidR="00320AD9" w:rsidRPr="00F43DE8" w:rsidRDefault="00320AD9" w:rsidP="00C46B94">
            <w:pPr>
              <w:pStyle w:val="TableParagraph"/>
              <w:spacing w:before="92"/>
              <w:rPr>
                <w:rFonts w:asciiTheme="minorHAnsi" w:hAnsiTheme="minorHAnsi" w:cstheme="minorHAnsi"/>
                <w:b/>
                <w:sz w:val="20"/>
                <w:szCs w:val="20"/>
              </w:rPr>
            </w:pPr>
          </w:p>
        </w:tc>
        <w:tc>
          <w:tcPr>
            <w:tcW w:w="3139" w:type="dxa"/>
            <w:tcBorders>
              <w:top w:val="nil"/>
              <w:bottom w:val="nil"/>
            </w:tcBorders>
          </w:tcPr>
          <w:p w14:paraId="5604E524" w14:textId="77777777" w:rsidR="00320AD9" w:rsidRPr="00F43DE8" w:rsidRDefault="00320AD9" w:rsidP="00341D6C">
            <w:pPr>
              <w:pStyle w:val="TableParagraph"/>
              <w:spacing w:before="92"/>
              <w:ind w:left="100"/>
              <w:rPr>
                <w:rFonts w:asciiTheme="minorHAnsi" w:hAnsiTheme="minorHAnsi" w:cstheme="minorHAnsi"/>
                <w:sz w:val="20"/>
                <w:szCs w:val="20"/>
              </w:rPr>
            </w:pPr>
            <w:r w:rsidRPr="00F43DE8">
              <w:rPr>
                <w:rFonts w:asciiTheme="minorHAnsi" w:hAnsiTheme="minorHAnsi" w:cstheme="minorHAnsi"/>
                <w:sz w:val="20"/>
                <w:szCs w:val="20"/>
              </w:rPr>
              <w:t>Time Management</w:t>
            </w:r>
          </w:p>
        </w:tc>
        <w:tc>
          <w:tcPr>
            <w:tcW w:w="7301" w:type="dxa"/>
            <w:vMerge/>
          </w:tcPr>
          <w:p w14:paraId="14D77371" w14:textId="77777777" w:rsidR="00320AD9" w:rsidRPr="00F43DE8" w:rsidRDefault="00320AD9" w:rsidP="00341D6C">
            <w:pPr>
              <w:rPr>
                <w:rFonts w:asciiTheme="minorHAnsi" w:hAnsiTheme="minorHAnsi" w:cstheme="minorHAnsi"/>
                <w:sz w:val="20"/>
                <w:szCs w:val="20"/>
              </w:rPr>
            </w:pPr>
          </w:p>
        </w:tc>
      </w:tr>
      <w:tr w:rsidR="00320AD9" w:rsidRPr="00F43DE8" w14:paraId="41B7ED32" w14:textId="77777777" w:rsidTr="00341D6C">
        <w:trPr>
          <w:trHeight w:hRule="exact" w:val="638"/>
        </w:trPr>
        <w:tc>
          <w:tcPr>
            <w:tcW w:w="2779" w:type="dxa"/>
            <w:tcBorders>
              <w:top w:val="nil"/>
              <w:bottom w:val="nil"/>
            </w:tcBorders>
          </w:tcPr>
          <w:p w14:paraId="6B85BCB8" w14:textId="246FD5BD" w:rsidR="00320AD9" w:rsidRPr="00F43DE8" w:rsidRDefault="00320AD9" w:rsidP="00341D6C">
            <w:pPr>
              <w:pStyle w:val="TableParagraph"/>
              <w:ind w:left="100"/>
              <w:rPr>
                <w:rFonts w:asciiTheme="minorHAnsi" w:hAnsiTheme="minorHAnsi" w:cstheme="minorHAnsi"/>
                <w:b/>
                <w:i/>
                <w:sz w:val="20"/>
                <w:szCs w:val="20"/>
              </w:rPr>
            </w:pPr>
            <w:r w:rsidRPr="00F43DE8">
              <w:rPr>
                <w:rFonts w:asciiTheme="minorHAnsi" w:hAnsiTheme="minorHAnsi" w:cstheme="minorHAnsi"/>
                <w:b/>
                <w:i/>
                <w:sz w:val="20"/>
                <w:szCs w:val="20"/>
              </w:rPr>
              <w:t>8/2</w:t>
            </w:r>
            <w:r w:rsidR="00A4122D">
              <w:rPr>
                <w:rFonts w:asciiTheme="minorHAnsi" w:hAnsiTheme="minorHAnsi" w:cstheme="minorHAnsi"/>
                <w:b/>
                <w:i/>
                <w:sz w:val="20"/>
                <w:szCs w:val="20"/>
              </w:rPr>
              <w:t>8</w:t>
            </w:r>
            <w:r w:rsidRPr="00F43DE8">
              <w:rPr>
                <w:rFonts w:asciiTheme="minorHAnsi" w:hAnsiTheme="minorHAnsi" w:cstheme="minorHAnsi"/>
                <w:b/>
                <w:i/>
                <w:sz w:val="20"/>
                <w:szCs w:val="20"/>
              </w:rPr>
              <w:t>/2</w:t>
            </w:r>
            <w:r w:rsidR="002911E3" w:rsidRPr="00F43DE8">
              <w:rPr>
                <w:rFonts w:asciiTheme="minorHAnsi" w:hAnsiTheme="minorHAnsi" w:cstheme="minorHAnsi"/>
                <w:b/>
                <w:i/>
                <w:sz w:val="20"/>
                <w:szCs w:val="20"/>
              </w:rPr>
              <w:t>2</w:t>
            </w:r>
            <w:r w:rsidRPr="00F43DE8">
              <w:rPr>
                <w:rFonts w:asciiTheme="minorHAnsi" w:hAnsiTheme="minorHAnsi" w:cstheme="minorHAnsi"/>
                <w:b/>
                <w:i/>
                <w:sz w:val="20"/>
                <w:szCs w:val="20"/>
              </w:rPr>
              <w:t xml:space="preserve"> - Drop/Refund</w:t>
            </w:r>
            <w:r w:rsidR="002911E3" w:rsidRPr="00F43DE8">
              <w:rPr>
                <w:rFonts w:asciiTheme="minorHAnsi" w:hAnsiTheme="minorHAnsi" w:cstheme="minorHAnsi"/>
                <w:b/>
                <w:i/>
                <w:sz w:val="20"/>
                <w:szCs w:val="20"/>
              </w:rPr>
              <w:t xml:space="preserve"> Deadline</w:t>
            </w:r>
          </w:p>
        </w:tc>
        <w:tc>
          <w:tcPr>
            <w:tcW w:w="3139" w:type="dxa"/>
            <w:tcBorders>
              <w:top w:val="nil"/>
              <w:bottom w:val="nil"/>
            </w:tcBorders>
          </w:tcPr>
          <w:p w14:paraId="04A5C4E6" w14:textId="77777777" w:rsidR="00320AD9" w:rsidRPr="00F43DE8" w:rsidRDefault="00320AD9" w:rsidP="00341D6C">
            <w:pPr>
              <w:rPr>
                <w:rFonts w:asciiTheme="minorHAnsi" w:hAnsiTheme="minorHAnsi" w:cstheme="minorHAnsi"/>
                <w:sz w:val="20"/>
                <w:szCs w:val="20"/>
              </w:rPr>
            </w:pPr>
          </w:p>
        </w:tc>
        <w:tc>
          <w:tcPr>
            <w:tcW w:w="7301" w:type="dxa"/>
            <w:vMerge/>
          </w:tcPr>
          <w:p w14:paraId="667F6E50" w14:textId="77777777" w:rsidR="00320AD9" w:rsidRPr="00F43DE8" w:rsidRDefault="00320AD9" w:rsidP="00341D6C">
            <w:pPr>
              <w:rPr>
                <w:rFonts w:asciiTheme="minorHAnsi" w:hAnsiTheme="minorHAnsi" w:cstheme="minorHAnsi"/>
                <w:sz w:val="20"/>
                <w:szCs w:val="20"/>
              </w:rPr>
            </w:pPr>
          </w:p>
        </w:tc>
      </w:tr>
      <w:tr w:rsidR="00320AD9" w:rsidRPr="00F43DE8" w14:paraId="1BFE2054" w14:textId="77777777" w:rsidTr="002911E3">
        <w:trPr>
          <w:trHeight w:hRule="exact" w:val="104"/>
        </w:trPr>
        <w:tc>
          <w:tcPr>
            <w:tcW w:w="2779" w:type="dxa"/>
            <w:tcBorders>
              <w:top w:val="nil"/>
            </w:tcBorders>
          </w:tcPr>
          <w:p w14:paraId="481373DA" w14:textId="06324224" w:rsidR="00320AD9" w:rsidRPr="00F43DE8" w:rsidRDefault="00320AD9" w:rsidP="002911E3">
            <w:pPr>
              <w:pStyle w:val="TableParagraph"/>
              <w:spacing w:before="10"/>
              <w:rPr>
                <w:rFonts w:asciiTheme="minorHAnsi" w:hAnsiTheme="minorHAnsi" w:cstheme="minorHAnsi"/>
                <w:b/>
                <w:i/>
                <w:sz w:val="20"/>
                <w:szCs w:val="20"/>
              </w:rPr>
            </w:pPr>
          </w:p>
        </w:tc>
        <w:tc>
          <w:tcPr>
            <w:tcW w:w="3139" w:type="dxa"/>
            <w:tcBorders>
              <w:top w:val="nil"/>
            </w:tcBorders>
          </w:tcPr>
          <w:p w14:paraId="2D50401F" w14:textId="77777777" w:rsidR="00320AD9" w:rsidRPr="00F43DE8" w:rsidRDefault="00320AD9" w:rsidP="00341D6C">
            <w:pPr>
              <w:rPr>
                <w:rFonts w:asciiTheme="minorHAnsi" w:hAnsiTheme="minorHAnsi" w:cstheme="minorHAnsi"/>
                <w:sz w:val="20"/>
                <w:szCs w:val="20"/>
              </w:rPr>
            </w:pPr>
          </w:p>
        </w:tc>
        <w:tc>
          <w:tcPr>
            <w:tcW w:w="7301" w:type="dxa"/>
            <w:vMerge/>
          </w:tcPr>
          <w:p w14:paraId="7AB8BB80" w14:textId="77777777" w:rsidR="00320AD9" w:rsidRPr="00F43DE8" w:rsidRDefault="00320AD9" w:rsidP="00341D6C">
            <w:pPr>
              <w:rPr>
                <w:rFonts w:asciiTheme="minorHAnsi" w:hAnsiTheme="minorHAnsi" w:cstheme="minorHAnsi"/>
                <w:sz w:val="20"/>
                <w:szCs w:val="20"/>
              </w:rPr>
            </w:pPr>
          </w:p>
        </w:tc>
      </w:tr>
      <w:tr w:rsidR="00320AD9" w:rsidRPr="00F43DE8" w14:paraId="0D1E9D37" w14:textId="77777777" w:rsidTr="00341D6C">
        <w:trPr>
          <w:trHeight w:hRule="exact" w:val="1200"/>
        </w:trPr>
        <w:tc>
          <w:tcPr>
            <w:tcW w:w="2779" w:type="dxa"/>
            <w:tcBorders>
              <w:bottom w:val="single" w:sz="4" w:space="0" w:color="000000"/>
            </w:tcBorders>
          </w:tcPr>
          <w:p w14:paraId="7F2AEFAF" w14:textId="77777777" w:rsidR="00320AD9" w:rsidRPr="00F43DE8" w:rsidRDefault="00320AD9" w:rsidP="00341D6C">
            <w:pPr>
              <w:pStyle w:val="TableParagraph"/>
              <w:spacing w:before="3"/>
              <w:rPr>
                <w:rFonts w:asciiTheme="minorHAnsi" w:hAnsiTheme="minorHAnsi" w:cstheme="minorHAnsi"/>
                <w:b/>
                <w:sz w:val="20"/>
                <w:szCs w:val="20"/>
              </w:rPr>
            </w:pPr>
          </w:p>
          <w:p w14:paraId="2D39FD1E" w14:textId="77777777" w:rsidR="00320AD9" w:rsidRPr="00F43DE8" w:rsidRDefault="00320AD9" w:rsidP="00341D6C">
            <w:pPr>
              <w:pStyle w:val="TableParagraph"/>
              <w:ind w:left="100"/>
              <w:rPr>
                <w:rFonts w:asciiTheme="minorHAnsi" w:hAnsiTheme="minorHAnsi" w:cstheme="minorHAnsi"/>
                <w:b/>
                <w:sz w:val="20"/>
                <w:szCs w:val="20"/>
              </w:rPr>
            </w:pPr>
            <w:r w:rsidRPr="00F43DE8">
              <w:rPr>
                <w:rFonts w:asciiTheme="minorHAnsi" w:hAnsiTheme="minorHAnsi" w:cstheme="minorHAnsi"/>
                <w:b/>
                <w:sz w:val="20"/>
                <w:szCs w:val="20"/>
              </w:rPr>
              <w:t>Week 3</w:t>
            </w:r>
          </w:p>
        </w:tc>
        <w:tc>
          <w:tcPr>
            <w:tcW w:w="3139" w:type="dxa"/>
            <w:tcBorders>
              <w:bottom w:val="single" w:sz="4" w:space="0" w:color="000000"/>
            </w:tcBorders>
          </w:tcPr>
          <w:p w14:paraId="24B03B25" w14:textId="77777777" w:rsidR="00320AD9" w:rsidRPr="00F43DE8" w:rsidRDefault="00320AD9" w:rsidP="00341D6C">
            <w:pPr>
              <w:pStyle w:val="TableParagraph"/>
              <w:spacing w:before="3"/>
              <w:rPr>
                <w:rFonts w:asciiTheme="minorHAnsi" w:hAnsiTheme="minorHAnsi" w:cstheme="minorHAnsi"/>
                <w:b/>
                <w:sz w:val="20"/>
                <w:szCs w:val="20"/>
              </w:rPr>
            </w:pPr>
          </w:p>
          <w:p w14:paraId="17D9CCB7" w14:textId="77777777" w:rsidR="00320AD9" w:rsidRPr="00F43DE8" w:rsidRDefault="00320AD9" w:rsidP="00341D6C">
            <w:pPr>
              <w:pStyle w:val="TableParagraph"/>
              <w:ind w:left="100"/>
              <w:rPr>
                <w:rFonts w:asciiTheme="minorHAnsi" w:hAnsiTheme="minorHAnsi" w:cstheme="minorHAnsi"/>
                <w:sz w:val="20"/>
                <w:szCs w:val="20"/>
              </w:rPr>
            </w:pPr>
            <w:r w:rsidRPr="00F43DE8">
              <w:rPr>
                <w:rFonts w:asciiTheme="minorHAnsi" w:hAnsiTheme="minorHAnsi" w:cstheme="minorHAnsi"/>
                <w:sz w:val="20"/>
                <w:szCs w:val="20"/>
              </w:rPr>
              <w:t>College Success Skills</w:t>
            </w:r>
          </w:p>
        </w:tc>
        <w:tc>
          <w:tcPr>
            <w:tcW w:w="7301" w:type="dxa"/>
            <w:tcBorders>
              <w:bottom w:val="single" w:sz="4" w:space="0" w:color="000000"/>
            </w:tcBorders>
          </w:tcPr>
          <w:p w14:paraId="29859A73" w14:textId="77777777" w:rsidR="00320AD9" w:rsidRPr="00F43DE8" w:rsidRDefault="00320AD9" w:rsidP="00341D6C">
            <w:pPr>
              <w:pStyle w:val="TableParagraph"/>
              <w:numPr>
                <w:ilvl w:val="0"/>
                <w:numId w:val="16"/>
              </w:numPr>
              <w:tabs>
                <w:tab w:val="left" w:pos="820"/>
                <w:tab w:val="left" w:pos="821"/>
              </w:tabs>
              <w:rPr>
                <w:rFonts w:asciiTheme="minorHAnsi" w:hAnsiTheme="minorHAnsi" w:cstheme="minorHAnsi"/>
                <w:i/>
                <w:sz w:val="20"/>
                <w:szCs w:val="20"/>
              </w:rPr>
            </w:pPr>
            <w:r w:rsidRPr="00F43DE8">
              <w:rPr>
                <w:rFonts w:asciiTheme="minorHAnsi" w:hAnsiTheme="minorHAnsi" w:cstheme="minorHAnsi"/>
                <w:i/>
                <w:sz w:val="20"/>
                <w:szCs w:val="20"/>
              </w:rPr>
              <w:t>Review Module #3: College Success</w:t>
            </w:r>
            <w:r w:rsidRPr="00F43DE8">
              <w:rPr>
                <w:rFonts w:asciiTheme="minorHAnsi" w:hAnsiTheme="minorHAnsi" w:cstheme="minorHAnsi"/>
                <w:i/>
                <w:spacing w:val="-21"/>
                <w:sz w:val="20"/>
                <w:szCs w:val="20"/>
              </w:rPr>
              <w:t xml:space="preserve"> </w:t>
            </w:r>
            <w:r w:rsidRPr="00F43DE8">
              <w:rPr>
                <w:rFonts w:asciiTheme="minorHAnsi" w:hAnsiTheme="minorHAnsi" w:cstheme="minorHAnsi"/>
                <w:i/>
                <w:sz w:val="20"/>
                <w:szCs w:val="20"/>
              </w:rPr>
              <w:t>Skills</w:t>
            </w:r>
          </w:p>
          <w:p w14:paraId="0582FC88" w14:textId="77777777" w:rsidR="00320AD9" w:rsidRPr="00F43DE8" w:rsidRDefault="00320AD9" w:rsidP="00341D6C">
            <w:pPr>
              <w:pStyle w:val="TableParagraph"/>
              <w:numPr>
                <w:ilvl w:val="0"/>
                <w:numId w:val="16"/>
              </w:numPr>
              <w:tabs>
                <w:tab w:val="left" w:pos="820"/>
                <w:tab w:val="left" w:pos="821"/>
              </w:tabs>
              <w:ind w:right="508"/>
              <w:rPr>
                <w:rFonts w:asciiTheme="minorHAnsi" w:hAnsiTheme="minorHAnsi" w:cstheme="minorHAnsi"/>
                <w:sz w:val="20"/>
                <w:szCs w:val="20"/>
              </w:rPr>
            </w:pPr>
            <w:r w:rsidRPr="00F43DE8">
              <w:rPr>
                <w:rFonts w:asciiTheme="minorHAnsi" w:hAnsiTheme="minorHAnsi" w:cstheme="minorHAnsi"/>
                <w:sz w:val="20"/>
                <w:szCs w:val="20"/>
              </w:rPr>
              <w:t>Quiz-College Success Skills by Sunday at 11:59 pm (located in Module #3 or the assignment</w:t>
            </w:r>
            <w:r w:rsidRPr="00F43DE8">
              <w:rPr>
                <w:rFonts w:asciiTheme="minorHAnsi" w:hAnsiTheme="minorHAnsi" w:cstheme="minorHAnsi"/>
                <w:spacing w:val="-16"/>
                <w:sz w:val="20"/>
                <w:szCs w:val="20"/>
              </w:rPr>
              <w:t xml:space="preserve"> </w:t>
            </w:r>
            <w:r w:rsidRPr="00F43DE8">
              <w:rPr>
                <w:rFonts w:asciiTheme="minorHAnsi" w:hAnsiTheme="minorHAnsi" w:cstheme="minorHAnsi"/>
                <w:sz w:val="20"/>
                <w:szCs w:val="20"/>
              </w:rPr>
              <w:t>link)</w:t>
            </w:r>
          </w:p>
        </w:tc>
      </w:tr>
    </w:tbl>
    <w:p w14:paraId="6A81F61C" w14:textId="77777777" w:rsidR="00320AD9" w:rsidRPr="00F43DE8" w:rsidRDefault="00320AD9" w:rsidP="00320AD9">
      <w:pPr>
        <w:rPr>
          <w:rFonts w:asciiTheme="minorHAnsi" w:hAnsiTheme="minorHAnsi" w:cstheme="minorHAnsi"/>
          <w:sz w:val="20"/>
          <w:szCs w:val="20"/>
        </w:rPr>
        <w:sectPr w:rsidR="00320AD9" w:rsidRPr="00F43DE8">
          <w:pgSz w:w="15840" w:h="12240" w:orient="landscape"/>
          <w:pgMar w:top="1140" w:right="1040" w:bottom="1240" w:left="1340" w:header="0" w:footer="987" w:gutter="0"/>
          <w:cols w:space="720"/>
        </w:sectPr>
      </w:pPr>
    </w:p>
    <w:p w14:paraId="16CB73AE" w14:textId="77777777" w:rsidR="00320AD9" w:rsidRPr="00F43DE8" w:rsidRDefault="00320AD9" w:rsidP="00320AD9">
      <w:pPr>
        <w:pStyle w:val="BodyText"/>
        <w:spacing w:after="1"/>
        <w:rPr>
          <w:rFonts w:asciiTheme="minorHAnsi" w:hAnsiTheme="minorHAnsi" w:cstheme="minorHAnsi"/>
          <w:sz w:val="20"/>
          <w:szCs w:val="20"/>
        </w:r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9"/>
        <w:gridCol w:w="3139"/>
        <w:gridCol w:w="7301"/>
      </w:tblGrid>
      <w:tr w:rsidR="00320AD9" w:rsidRPr="00F43DE8" w14:paraId="29FB503B" w14:textId="77777777" w:rsidTr="00341D6C">
        <w:trPr>
          <w:trHeight w:hRule="exact" w:val="1925"/>
        </w:trPr>
        <w:tc>
          <w:tcPr>
            <w:tcW w:w="2779" w:type="dxa"/>
            <w:tcBorders>
              <w:top w:val="nil"/>
              <w:bottom w:val="single" w:sz="4" w:space="0" w:color="000000"/>
            </w:tcBorders>
          </w:tcPr>
          <w:p w14:paraId="21875C21" w14:textId="234AB08C" w:rsidR="00320AD9" w:rsidRPr="00F43DE8" w:rsidRDefault="00320AD9" w:rsidP="00663962">
            <w:pPr>
              <w:pStyle w:val="TableParagraph"/>
              <w:spacing w:line="296" w:lineRule="exact"/>
              <w:ind w:left="100"/>
              <w:rPr>
                <w:rFonts w:asciiTheme="minorHAnsi" w:hAnsiTheme="minorHAnsi" w:cstheme="minorHAnsi"/>
                <w:b/>
                <w:sz w:val="20"/>
                <w:szCs w:val="20"/>
              </w:rPr>
            </w:pPr>
            <w:r w:rsidRPr="00F43DE8">
              <w:rPr>
                <w:rFonts w:asciiTheme="minorHAnsi" w:hAnsiTheme="minorHAnsi" w:cstheme="minorHAnsi"/>
                <w:b/>
                <w:sz w:val="20"/>
                <w:szCs w:val="20"/>
              </w:rPr>
              <w:t>(9/</w:t>
            </w:r>
            <w:r w:rsidR="005F1710">
              <w:rPr>
                <w:rFonts w:asciiTheme="minorHAnsi" w:hAnsiTheme="minorHAnsi" w:cstheme="minorHAnsi"/>
                <w:b/>
                <w:sz w:val="20"/>
                <w:szCs w:val="20"/>
              </w:rPr>
              <w:t>4</w:t>
            </w:r>
            <w:r w:rsidRPr="00F43DE8">
              <w:rPr>
                <w:rFonts w:asciiTheme="minorHAnsi" w:hAnsiTheme="minorHAnsi" w:cstheme="minorHAnsi"/>
                <w:b/>
                <w:sz w:val="20"/>
                <w:szCs w:val="20"/>
              </w:rPr>
              <w:t>-9/1</w:t>
            </w:r>
            <w:r w:rsidR="005F1710">
              <w:rPr>
                <w:rFonts w:asciiTheme="minorHAnsi" w:hAnsiTheme="minorHAnsi" w:cstheme="minorHAnsi"/>
                <w:b/>
                <w:sz w:val="20"/>
                <w:szCs w:val="20"/>
              </w:rPr>
              <w:t>0</w:t>
            </w:r>
            <w:r w:rsidRPr="00F43DE8">
              <w:rPr>
                <w:rFonts w:asciiTheme="minorHAnsi" w:hAnsiTheme="minorHAnsi" w:cstheme="minorHAnsi"/>
                <w:b/>
                <w:sz w:val="20"/>
                <w:szCs w:val="20"/>
              </w:rPr>
              <w:t>)</w:t>
            </w:r>
          </w:p>
          <w:p w14:paraId="60E60FD0" w14:textId="77777777" w:rsidR="00320AD9" w:rsidRPr="00F43DE8" w:rsidRDefault="00320AD9" w:rsidP="00341D6C">
            <w:pPr>
              <w:pStyle w:val="TableParagraph"/>
              <w:spacing w:before="7"/>
              <w:rPr>
                <w:rFonts w:asciiTheme="minorHAnsi" w:hAnsiTheme="minorHAnsi" w:cstheme="minorHAnsi"/>
                <w:sz w:val="20"/>
                <w:szCs w:val="20"/>
              </w:rPr>
            </w:pPr>
          </w:p>
          <w:p w14:paraId="74F996BF" w14:textId="219B4573" w:rsidR="00320AD9" w:rsidRPr="00F43DE8" w:rsidRDefault="00320AD9" w:rsidP="00341D6C">
            <w:pPr>
              <w:pStyle w:val="TableParagraph"/>
              <w:spacing w:line="388" w:lineRule="auto"/>
              <w:ind w:left="100" w:right="812"/>
              <w:rPr>
                <w:rFonts w:asciiTheme="minorHAnsi" w:hAnsiTheme="minorHAnsi" w:cstheme="minorHAnsi"/>
                <w:b/>
                <w:i/>
                <w:sz w:val="20"/>
                <w:szCs w:val="20"/>
              </w:rPr>
            </w:pPr>
            <w:r w:rsidRPr="00F43DE8">
              <w:rPr>
                <w:rFonts w:asciiTheme="minorHAnsi" w:hAnsiTheme="minorHAnsi" w:cstheme="minorHAnsi"/>
                <w:b/>
                <w:i/>
                <w:sz w:val="20"/>
                <w:szCs w:val="20"/>
              </w:rPr>
              <w:t>College Closed: 9/</w:t>
            </w:r>
            <w:r w:rsidR="005F1710">
              <w:rPr>
                <w:rFonts w:asciiTheme="minorHAnsi" w:hAnsiTheme="minorHAnsi" w:cstheme="minorHAnsi"/>
                <w:b/>
                <w:i/>
                <w:sz w:val="20"/>
                <w:szCs w:val="20"/>
              </w:rPr>
              <w:t>4</w:t>
            </w:r>
            <w:r w:rsidRPr="00F43DE8">
              <w:rPr>
                <w:rFonts w:asciiTheme="minorHAnsi" w:hAnsiTheme="minorHAnsi" w:cstheme="minorHAnsi"/>
                <w:b/>
                <w:i/>
                <w:sz w:val="20"/>
                <w:szCs w:val="20"/>
              </w:rPr>
              <w:t>/2</w:t>
            </w:r>
            <w:r w:rsidR="00663962" w:rsidRPr="00F43DE8">
              <w:rPr>
                <w:rFonts w:asciiTheme="minorHAnsi" w:hAnsiTheme="minorHAnsi" w:cstheme="minorHAnsi"/>
                <w:b/>
                <w:i/>
                <w:sz w:val="20"/>
                <w:szCs w:val="20"/>
              </w:rPr>
              <w:t>3</w:t>
            </w:r>
            <w:r w:rsidRPr="00F43DE8">
              <w:rPr>
                <w:rFonts w:asciiTheme="minorHAnsi" w:hAnsiTheme="minorHAnsi" w:cstheme="minorHAnsi"/>
                <w:b/>
                <w:i/>
                <w:sz w:val="20"/>
                <w:szCs w:val="20"/>
              </w:rPr>
              <w:t xml:space="preserve"> - Labor Day</w:t>
            </w:r>
          </w:p>
        </w:tc>
        <w:tc>
          <w:tcPr>
            <w:tcW w:w="3139" w:type="dxa"/>
            <w:tcBorders>
              <w:top w:val="nil"/>
              <w:bottom w:val="single" w:sz="4" w:space="0" w:color="000000"/>
            </w:tcBorders>
          </w:tcPr>
          <w:p w14:paraId="4DBFCF9A" w14:textId="7D056E57" w:rsidR="00320AD9" w:rsidRPr="00F43DE8" w:rsidRDefault="00663962" w:rsidP="00341D6C">
            <w:pPr>
              <w:pStyle w:val="TableParagraph"/>
              <w:spacing w:before="269"/>
              <w:ind w:left="100"/>
              <w:rPr>
                <w:rFonts w:asciiTheme="minorHAnsi" w:hAnsiTheme="minorHAnsi" w:cstheme="minorHAnsi"/>
                <w:sz w:val="20"/>
                <w:szCs w:val="20"/>
              </w:rPr>
            </w:pPr>
            <w:r w:rsidRPr="00F43DE8">
              <w:rPr>
                <w:rFonts w:asciiTheme="minorHAnsi" w:hAnsiTheme="minorHAnsi" w:cstheme="minorHAnsi"/>
                <w:sz w:val="20"/>
                <w:szCs w:val="20"/>
              </w:rPr>
              <w:t>P</w:t>
            </w:r>
            <w:r w:rsidR="00320AD9" w:rsidRPr="00F43DE8">
              <w:rPr>
                <w:rFonts w:asciiTheme="minorHAnsi" w:hAnsiTheme="minorHAnsi" w:cstheme="minorHAnsi"/>
                <w:sz w:val="20"/>
                <w:szCs w:val="20"/>
              </w:rPr>
              <w:t>lace Co-Curricular Review</w:t>
            </w:r>
          </w:p>
        </w:tc>
        <w:tc>
          <w:tcPr>
            <w:tcW w:w="7301" w:type="dxa"/>
            <w:tcBorders>
              <w:top w:val="nil"/>
              <w:bottom w:val="single" w:sz="4" w:space="0" w:color="000000"/>
            </w:tcBorders>
          </w:tcPr>
          <w:p w14:paraId="528C2E1F" w14:textId="77777777" w:rsidR="00320AD9" w:rsidRPr="00F43DE8" w:rsidRDefault="00320AD9" w:rsidP="00341D6C">
            <w:pPr>
              <w:pStyle w:val="TableParagraph"/>
              <w:numPr>
                <w:ilvl w:val="0"/>
                <w:numId w:val="15"/>
              </w:numPr>
              <w:tabs>
                <w:tab w:val="left" w:pos="820"/>
                <w:tab w:val="left" w:pos="821"/>
              </w:tabs>
              <w:ind w:right="130"/>
              <w:rPr>
                <w:rFonts w:asciiTheme="minorHAnsi" w:hAnsiTheme="minorHAnsi" w:cstheme="minorHAnsi"/>
                <w:sz w:val="20"/>
                <w:szCs w:val="20"/>
              </w:rPr>
            </w:pPr>
            <w:r w:rsidRPr="00F43DE8">
              <w:rPr>
                <w:rFonts w:asciiTheme="minorHAnsi" w:hAnsiTheme="minorHAnsi" w:cstheme="minorHAnsi"/>
                <w:sz w:val="20"/>
                <w:szCs w:val="20"/>
              </w:rPr>
              <w:t>Co-Curricular-Place by Sunday at 11:59 pm (located in Module #3 or the assignment</w:t>
            </w:r>
            <w:r w:rsidRPr="00F43DE8">
              <w:rPr>
                <w:rFonts w:asciiTheme="minorHAnsi" w:hAnsiTheme="minorHAnsi" w:cstheme="minorHAnsi"/>
                <w:spacing w:val="-13"/>
                <w:sz w:val="20"/>
                <w:szCs w:val="20"/>
              </w:rPr>
              <w:t xml:space="preserve"> </w:t>
            </w:r>
            <w:r w:rsidRPr="00F43DE8">
              <w:rPr>
                <w:rFonts w:asciiTheme="minorHAnsi" w:hAnsiTheme="minorHAnsi" w:cstheme="minorHAnsi"/>
                <w:sz w:val="20"/>
                <w:szCs w:val="20"/>
              </w:rPr>
              <w:t>link)</w:t>
            </w:r>
          </w:p>
          <w:p w14:paraId="66D239AB" w14:textId="70503E93" w:rsidR="00320AD9" w:rsidRPr="00F43DE8" w:rsidRDefault="00320AD9" w:rsidP="00341D6C">
            <w:pPr>
              <w:pStyle w:val="TableParagraph"/>
              <w:numPr>
                <w:ilvl w:val="0"/>
                <w:numId w:val="15"/>
              </w:numPr>
              <w:tabs>
                <w:tab w:val="left" w:pos="820"/>
                <w:tab w:val="left" w:pos="821"/>
              </w:tabs>
              <w:ind w:right="130"/>
              <w:rPr>
                <w:rFonts w:asciiTheme="minorHAnsi" w:hAnsiTheme="minorHAnsi" w:cstheme="minorHAnsi"/>
                <w:sz w:val="20"/>
                <w:szCs w:val="20"/>
              </w:rPr>
            </w:pPr>
            <w:r w:rsidRPr="00F52A50">
              <w:rPr>
                <w:rFonts w:asciiTheme="minorHAnsi" w:hAnsiTheme="minorHAnsi" w:cstheme="minorHAnsi"/>
                <w:sz w:val="20"/>
                <w:szCs w:val="20"/>
              </w:rPr>
              <w:t xml:space="preserve">Identify a community service partner </w:t>
            </w:r>
            <w:r w:rsidR="00F52A50" w:rsidRPr="00F52A50">
              <w:rPr>
                <w:rFonts w:asciiTheme="minorHAnsi" w:hAnsiTheme="minorHAnsi" w:cstheme="minorHAnsi"/>
                <w:sz w:val="20"/>
                <w:szCs w:val="20"/>
              </w:rPr>
              <w:t xml:space="preserve">and complete the Pre-Service Assignment and Community Partner Agreement </w:t>
            </w:r>
            <w:proofErr w:type="gramStart"/>
            <w:r w:rsidR="00F52A50" w:rsidRPr="00F52A50">
              <w:rPr>
                <w:rFonts w:asciiTheme="minorHAnsi" w:hAnsiTheme="minorHAnsi" w:cstheme="minorHAnsi"/>
                <w:sz w:val="20"/>
                <w:szCs w:val="20"/>
              </w:rPr>
              <w:t>due</w:t>
            </w:r>
            <w:proofErr w:type="gramEnd"/>
            <w:r w:rsidR="00F52A50" w:rsidRPr="00F52A50">
              <w:rPr>
                <w:rFonts w:asciiTheme="minorHAnsi" w:hAnsiTheme="minorHAnsi" w:cstheme="minorHAnsi"/>
                <w:sz w:val="20"/>
                <w:szCs w:val="20"/>
              </w:rPr>
              <w:t xml:space="preserve"> Week #5</w:t>
            </w:r>
          </w:p>
        </w:tc>
      </w:tr>
      <w:tr w:rsidR="00320AD9" w:rsidRPr="00F43DE8" w14:paraId="6FBB05AB" w14:textId="77777777" w:rsidTr="0020743B">
        <w:trPr>
          <w:trHeight w:hRule="exact" w:val="2551"/>
        </w:trPr>
        <w:tc>
          <w:tcPr>
            <w:tcW w:w="2779" w:type="dxa"/>
            <w:tcBorders>
              <w:top w:val="single" w:sz="4" w:space="0" w:color="000000"/>
              <w:bottom w:val="single" w:sz="4" w:space="0" w:color="000000"/>
            </w:tcBorders>
          </w:tcPr>
          <w:p w14:paraId="52DCF51D" w14:textId="77777777" w:rsidR="0020743B" w:rsidRPr="0019295C" w:rsidRDefault="0020743B" w:rsidP="00341D6C">
            <w:pPr>
              <w:pStyle w:val="TableParagraph"/>
              <w:ind w:left="100"/>
              <w:rPr>
                <w:rFonts w:asciiTheme="minorHAnsi" w:hAnsiTheme="minorHAnsi" w:cstheme="minorHAnsi"/>
                <w:b/>
                <w:color w:val="FF0000"/>
                <w:sz w:val="20"/>
                <w:szCs w:val="20"/>
              </w:rPr>
            </w:pPr>
          </w:p>
          <w:p w14:paraId="5761B17A" w14:textId="04FF57EE" w:rsidR="00320AD9" w:rsidRPr="00156592" w:rsidRDefault="00320AD9" w:rsidP="00341D6C">
            <w:pPr>
              <w:pStyle w:val="TableParagraph"/>
              <w:ind w:left="100"/>
              <w:rPr>
                <w:rFonts w:asciiTheme="minorHAnsi" w:hAnsiTheme="minorHAnsi" w:cstheme="minorHAnsi"/>
                <w:b/>
                <w:sz w:val="20"/>
                <w:szCs w:val="20"/>
              </w:rPr>
            </w:pPr>
            <w:r w:rsidRPr="00156592">
              <w:rPr>
                <w:rFonts w:asciiTheme="minorHAnsi" w:hAnsiTheme="minorHAnsi" w:cstheme="minorHAnsi"/>
                <w:b/>
                <w:sz w:val="20"/>
                <w:szCs w:val="20"/>
              </w:rPr>
              <w:t>Week 4</w:t>
            </w:r>
          </w:p>
          <w:p w14:paraId="59E2706F" w14:textId="77777777" w:rsidR="00320AD9" w:rsidRPr="00156592" w:rsidRDefault="00320AD9" w:rsidP="00341D6C">
            <w:pPr>
              <w:pStyle w:val="TableParagraph"/>
              <w:rPr>
                <w:rFonts w:asciiTheme="minorHAnsi" w:hAnsiTheme="minorHAnsi" w:cstheme="minorHAnsi"/>
                <w:sz w:val="20"/>
                <w:szCs w:val="20"/>
              </w:rPr>
            </w:pPr>
          </w:p>
          <w:p w14:paraId="414DC2D9" w14:textId="0FA01518" w:rsidR="00320AD9" w:rsidRPr="00F43DE8" w:rsidRDefault="00320AD9" w:rsidP="00341D6C">
            <w:pPr>
              <w:pStyle w:val="TableParagraph"/>
              <w:ind w:left="100"/>
              <w:rPr>
                <w:rFonts w:asciiTheme="minorHAnsi" w:hAnsiTheme="minorHAnsi" w:cstheme="minorHAnsi"/>
                <w:b/>
                <w:sz w:val="20"/>
                <w:szCs w:val="20"/>
              </w:rPr>
            </w:pPr>
            <w:r w:rsidRPr="00156592">
              <w:rPr>
                <w:rFonts w:asciiTheme="minorHAnsi" w:hAnsiTheme="minorHAnsi" w:cstheme="minorHAnsi"/>
                <w:b/>
                <w:sz w:val="20"/>
                <w:szCs w:val="20"/>
              </w:rPr>
              <w:t>(9/1</w:t>
            </w:r>
            <w:r w:rsidR="005F1710" w:rsidRPr="00156592">
              <w:rPr>
                <w:rFonts w:asciiTheme="minorHAnsi" w:hAnsiTheme="minorHAnsi" w:cstheme="minorHAnsi"/>
                <w:b/>
                <w:sz w:val="20"/>
                <w:szCs w:val="20"/>
              </w:rPr>
              <w:t>1</w:t>
            </w:r>
            <w:r w:rsidRPr="00156592">
              <w:rPr>
                <w:rFonts w:asciiTheme="minorHAnsi" w:hAnsiTheme="minorHAnsi" w:cstheme="minorHAnsi"/>
                <w:b/>
                <w:sz w:val="20"/>
                <w:szCs w:val="20"/>
              </w:rPr>
              <w:t>-9/1</w:t>
            </w:r>
            <w:r w:rsidR="005F1710" w:rsidRPr="00156592">
              <w:rPr>
                <w:rFonts w:asciiTheme="minorHAnsi" w:hAnsiTheme="minorHAnsi" w:cstheme="minorHAnsi"/>
                <w:b/>
                <w:sz w:val="20"/>
                <w:szCs w:val="20"/>
              </w:rPr>
              <w:t>7</w:t>
            </w:r>
            <w:r w:rsidRPr="00156592">
              <w:rPr>
                <w:rFonts w:asciiTheme="minorHAnsi" w:hAnsiTheme="minorHAnsi" w:cstheme="minorHAnsi"/>
                <w:b/>
                <w:sz w:val="20"/>
                <w:szCs w:val="20"/>
              </w:rPr>
              <w:t>)</w:t>
            </w:r>
          </w:p>
        </w:tc>
        <w:tc>
          <w:tcPr>
            <w:tcW w:w="3139" w:type="dxa"/>
            <w:tcBorders>
              <w:top w:val="single" w:sz="4" w:space="0" w:color="000000"/>
              <w:bottom w:val="single" w:sz="4" w:space="0" w:color="000000"/>
            </w:tcBorders>
          </w:tcPr>
          <w:p w14:paraId="5F38DB71" w14:textId="77777777" w:rsidR="00320AD9" w:rsidRPr="00F43DE8" w:rsidRDefault="00320AD9" w:rsidP="00341D6C">
            <w:pPr>
              <w:pStyle w:val="TableParagraph"/>
              <w:spacing w:before="8"/>
              <w:rPr>
                <w:rFonts w:asciiTheme="minorHAnsi" w:hAnsiTheme="minorHAnsi" w:cstheme="minorHAnsi"/>
                <w:sz w:val="20"/>
                <w:szCs w:val="20"/>
              </w:rPr>
            </w:pPr>
          </w:p>
          <w:p w14:paraId="23476B60" w14:textId="77777777" w:rsidR="00320AD9" w:rsidRPr="00F43DE8" w:rsidRDefault="00320AD9" w:rsidP="00341D6C">
            <w:pPr>
              <w:pStyle w:val="TableParagraph"/>
              <w:ind w:left="100"/>
              <w:rPr>
                <w:rFonts w:asciiTheme="minorHAnsi" w:hAnsiTheme="minorHAnsi" w:cstheme="minorHAnsi"/>
                <w:sz w:val="20"/>
                <w:szCs w:val="20"/>
              </w:rPr>
            </w:pPr>
            <w:r w:rsidRPr="00F43DE8">
              <w:rPr>
                <w:rFonts w:asciiTheme="minorHAnsi" w:hAnsiTheme="minorHAnsi" w:cstheme="minorHAnsi"/>
                <w:sz w:val="20"/>
                <w:szCs w:val="20"/>
              </w:rPr>
              <w:t>Diversity</w:t>
            </w:r>
          </w:p>
        </w:tc>
        <w:tc>
          <w:tcPr>
            <w:tcW w:w="7301" w:type="dxa"/>
            <w:tcBorders>
              <w:top w:val="single" w:sz="4" w:space="0" w:color="000000"/>
              <w:bottom w:val="single" w:sz="4" w:space="0" w:color="000000"/>
            </w:tcBorders>
          </w:tcPr>
          <w:p w14:paraId="3B5B6E76" w14:textId="77777777" w:rsidR="00320AD9" w:rsidRPr="00F43DE8" w:rsidRDefault="00320AD9" w:rsidP="00341D6C">
            <w:pPr>
              <w:pStyle w:val="TableParagraph"/>
              <w:numPr>
                <w:ilvl w:val="0"/>
                <w:numId w:val="14"/>
              </w:numPr>
              <w:tabs>
                <w:tab w:val="left" w:pos="820"/>
                <w:tab w:val="left" w:pos="821"/>
              </w:tabs>
              <w:ind w:right="1164"/>
              <w:rPr>
                <w:rFonts w:asciiTheme="minorHAnsi" w:hAnsiTheme="minorHAnsi" w:cstheme="minorHAnsi"/>
                <w:i/>
                <w:sz w:val="20"/>
                <w:szCs w:val="20"/>
              </w:rPr>
            </w:pPr>
            <w:r w:rsidRPr="00F43DE8">
              <w:rPr>
                <w:rFonts w:asciiTheme="minorHAnsi" w:hAnsiTheme="minorHAnsi" w:cstheme="minorHAnsi"/>
                <w:i/>
                <w:sz w:val="20"/>
                <w:szCs w:val="20"/>
              </w:rPr>
              <w:t>Review Module #4: Diversity and Inclusion/Emotional Intelligence</w:t>
            </w:r>
          </w:p>
          <w:p w14:paraId="3DA987C6" w14:textId="77777777" w:rsidR="00320AD9" w:rsidRPr="00F43DE8" w:rsidRDefault="00320AD9" w:rsidP="00341D6C">
            <w:pPr>
              <w:pStyle w:val="TableParagraph"/>
              <w:numPr>
                <w:ilvl w:val="0"/>
                <w:numId w:val="14"/>
              </w:numPr>
              <w:tabs>
                <w:tab w:val="left" w:pos="820"/>
                <w:tab w:val="left" w:pos="821"/>
              </w:tabs>
              <w:ind w:right="227"/>
              <w:rPr>
                <w:rFonts w:asciiTheme="minorHAnsi" w:hAnsiTheme="minorHAnsi" w:cstheme="minorHAnsi"/>
                <w:sz w:val="20"/>
                <w:szCs w:val="20"/>
              </w:rPr>
            </w:pPr>
            <w:r w:rsidRPr="00F43DE8">
              <w:rPr>
                <w:rFonts w:asciiTheme="minorHAnsi" w:hAnsiTheme="minorHAnsi" w:cstheme="minorHAnsi"/>
                <w:sz w:val="20"/>
                <w:szCs w:val="20"/>
              </w:rPr>
              <w:t>Discussion-The Single-Story by Thursday at 11:59 pm (located in Module #4 or discussion</w:t>
            </w:r>
            <w:r w:rsidRPr="00F43DE8">
              <w:rPr>
                <w:rFonts w:asciiTheme="minorHAnsi" w:hAnsiTheme="minorHAnsi" w:cstheme="minorHAnsi"/>
                <w:spacing w:val="-15"/>
                <w:sz w:val="20"/>
                <w:szCs w:val="20"/>
              </w:rPr>
              <w:t xml:space="preserve"> </w:t>
            </w:r>
            <w:r w:rsidRPr="00F43DE8">
              <w:rPr>
                <w:rFonts w:asciiTheme="minorHAnsi" w:hAnsiTheme="minorHAnsi" w:cstheme="minorHAnsi"/>
                <w:sz w:val="20"/>
                <w:szCs w:val="20"/>
              </w:rPr>
              <w:t>link) Response to two other student posts by Sunday at</w:t>
            </w:r>
            <w:r w:rsidRPr="00F43DE8">
              <w:rPr>
                <w:rFonts w:asciiTheme="minorHAnsi" w:hAnsiTheme="minorHAnsi" w:cstheme="minorHAnsi"/>
                <w:spacing w:val="-27"/>
                <w:sz w:val="20"/>
                <w:szCs w:val="20"/>
              </w:rPr>
              <w:t xml:space="preserve"> </w:t>
            </w:r>
            <w:r w:rsidRPr="00F43DE8">
              <w:rPr>
                <w:rFonts w:asciiTheme="minorHAnsi" w:hAnsiTheme="minorHAnsi" w:cstheme="minorHAnsi"/>
                <w:sz w:val="20"/>
                <w:szCs w:val="20"/>
              </w:rPr>
              <w:t>11:59 PM</w:t>
            </w:r>
          </w:p>
          <w:p w14:paraId="2BCA87C7" w14:textId="289C1867" w:rsidR="00320AD9" w:rsidRDefault="00320AD9" w:rsidP="00341D6C">
            <w:pPr>
              <w:pStyle w:val="TableParagraph"/>
              <w:numPr>
                <w:ilvl w:val="0"/>
                <w:numId w:val="14"/>
              </w:numPr>
              <w:tabs>
                <w:tab w:val="left" w:pos="820"/>
                <w:tab w:val="left" w:pos="821"/>
              </w:tabs>
              <w:spacing w:before="1"/>
              <w:ind w:right="361"/>
              <w:rPr>
                <w:rFonts w:asciiTheme="minorHAnsi" w:hAnsiTheme="minorHAnsi" w:cstheme="minorHAnsi"/>
                <w:sz w:val="20"/>
                <w:szCs w:val="20"/>
              </w:rPr>
            </w:pPr>
            <w:r w:rsidRPr="00F43DE8">
              <w:rPr>
                <w:rFonts w:asciiTheme="minorHAnsi" w:hAnsiTheme="minorHAnsi" w:cstheme="minorHAnsi"/>
                <w:sz w:val="20"/>
                <w:szCs w:val="20"/>
              </w:rPr>
              <w:t>Quiz-Diversity by Sunday at 11:59 pm (located in Module #4 or the assignment</w:t>
            </w:r>
            <w:r w:rsidRPr="00F43DE8">
              <w:rPr>
                <w:rFonts w:asciiTheme="minorHAnsi" w:hAnsiTheme="minorHAnsi" w:cstheme="minorHAnsi"/>
                <w:spacing w:val="-11"/>
                <w:sz w:val="20"/>
                <w:szCs w:val="20"/>
              </w:rPr>
              <w:t xml:space="preserve"> </w:t>
            </w:r>
            <w:r w:rsidRPr="00F43DE8">
              <w:rPr>
                <w:rFonts w:asciiTheme="minorHAnsi" w:hAnsiTheme="minorHAnsi" w:cstheme="minorHAnsi"/>
                <w:sz w:val="20"/>
                <w:szCs w:val="20"/>
              </w:rPr>
              <w:t>link)</w:t>
            </w:r>
          </w:p>
          <w:p w14:paraId="0760F5B9" w14:textId="0348C9DC" w:rsidR="003D008C" w:rsidRPr="00F43DE8" w:rsidRDefault="003D008C" w:rsidP="00341D6C">
            <w:pPr>
              <w:pStyle w:val="TableParagraph"/>
              <w:numPr>
                <w:ilvl w:val="0"/>
                <w:numId w:val="14"/>
              </w:numPr>
              <w:tabs>
                <w:tab w:val="left" w:pos="820"/>
                <w:tab w:val="left" w:pos="821"/>
              </w:tabs>
              <w:spacing w:before="1"/>
              <w:ind w:right="361"/>
              <w:rPr>
                <w:rFonts w:asciiTheme="minorHAnsi" w:hAnsiTheme="minorHAnsi" w:cstheme="minorHAnsi"/>
                <w:sz w:val="20"/>
                <w:szCs w:val="20"/>
              </w:rPr>
            </w:pPr>
            <w:r>
              <w:rPr>
                <w:rFonts w:asciiTheme="minorHAnsi" w:hAnsiTheme="minorHAnsi" w:cstheme="minorHAnsi"/>
                <w:sz w:val="20"/>
                <w:szCs w:val="20"/>
              </w:rPr>
              <w:t>Start work on Online Presentation Module</w:t>
            </w:r>
          </w:p>
          <w:p w14:paraId="13C7B6C3" w14:textId="7E1FE4DE" w:rsidR="00320AD9" w:rsidRPr="00F43DE8" w:rsidRDefault="003D008C" w:rsidP="00341D6C">
            <w:pPr>
              <w:pStyle w:val="TableParagraph"/>
              <w:numPr>
                <w:ilvl w:val="0"/>
                <w:numId w:val="14"/>
              </w:numPr>
              <w:tabs>
                <w:tab w:val="left" w:pos="820"/>
                <w:tab w:val="left" w:pos="821"/>
              </w:tabs>
              <w:spacing w:before="1"/>
              <w:ind w:right="361"/>
              <w:rPr>
                <w:rFonts w:asciiTheme="minorHAnsi" w:hAnsiTheme="minorHAnsi" w:cstheme="minorHAnsi"/>
                <w:sz w:val="20"/>
                <w:szCs w:val="20"/>
              </w:rPr>
            </w:pPr>
            <w:r>
              <w:rPr>
                <w:rFonts w:asciiTheme="minorHAnsi" w:hAnsiTheme="minorHAnsi" w:cstheme="minorHAnsi"/>
                <w:sz w:val="20"/>
                <w:szCs w:val="20"/>
              </w:rPr>
              <w:t xml:space="preserve">Determine when you will complete your </w:t>
            </w:r>
            <w:r w:rsidR="00320AD9" w:rsidRPr="00F43DE8">
              <w:rPr>
                <w:rFonts w:asciiTheme="minorHAnsi" w:hAnsiTheme="minorHAnsi" w:cstheme="minorHAnsi"/>
                <w:sz w:val="20"/>
                <w:szCs w:val="20"/>
              </w:rPr>
              <w:t>Pre-Service Learning Project</w:t>
            </w:r>
          </w:p>
        </w:tc>
      </w:tr>
      <w:tr w:rsidR="00320AD9" w:rsidRPr="00F43DE8" w14:paraId="4DA6B0E8" w14:textId="77777777" w:rsidTr="00341D6C">
        <w:trPr>
          <w:trHeight w:hRule="exact" w:val="1771"/>
        </w:trPr>
        <w:tc>
          <w:tcPr>
            <w:tcW w:w="2779" w:type="dxa"/>
            <w:tcBorders>
              <w:top w:val="single" w:sz="4" w:space="0" w:color="000000"/>
              <w:bottom w:val="single" w:sz="4" w:space="0" w:color="000000"/>
            </w:tcBorders>
          </w:tcPr>
          <w:p w14:paraId="74D55F1D" w14:textId="77777777" w:rsidR="00320AD9" w:rsidRPr="00F43DE8" w:rsidRDefault="00320AD9" w:rsidP="00341D6C">
            <w:pPr>
              <w:pStyle w:val="TableParagraph"/>
              <w:spacing w:before="8"/>
              <w:rPr>
                <w:rFonts w:asciiTheme="minorHAnsi" w:hAnsiTheme="minorHAnsi" w:cstheme="minorHAnsi"/>
                <w:sz w:val="20"/>
                <w:szCs w:val="20"/>
              </w:rPr>
            </w:pPr>
          </w:p>
          <w:p w14:paraId="38AECE40" w14:textId="5CD4F26E" w:rsidR="00320AD9" w:rsidRPr="00F43DE8" w:rsidRDefault="00320AD9" w:rsidP="00341D6C">
            <w:pPr>
              <w:pStyle w:val="TableParagraph"/>
              <w:spacing w:line="388" w:lineRule="auto"/>
              <w:ind w:left="100" w:right="1646"/>
              <w:rPr>
                <w:rFonts w:asciiTheme="minorHAnsi" w:hAnsiTheme="minorHAnsi" w:cstheme="minorHAnsi"/>
                <w:b/>
                <w:sz w:val="20"/>
                <w:szCs w:val="20"/>
              </w:rPr>
            </w:pPr>
            <w:r w:rsidRPr="00F43DE8">
              <w:rPr>
                <w:rFonts w:asciiTheme="minorHAnsi" w:hAnsiTheme="minorHAnsi" w:cstheme="minorHAnsi"/>
                <w:b/>
                <w:sz w:val="20"/>
                <w:szCs w:val="20"/>
              </w:rPr>
              <w:t>Week 5 (9/1</w:t>
            </w:r>
            <w:r w:rsidR="005F1710">
              <w:rPr>
                <w:rFonts w:asciiTheme="minorHAnsi" w:hAnsiTheme="minorHAnsi" w:cstheme="minorHAnsi"/>
                <w:b/>
                <w:sz w:val="20"/>
                <w:szCs w:val="20"/>
              </w:rPr>
              <w:t>8</w:t>
            </w:r>
            <w:r w:rsidRPr="00F43DE8">
              <w:rPr>
                <w:rFonts w:asciiTheme="minorHAnsi" w:hAnsiTheme="minorHAnsi" w:cstheme="minorHAnsi"/>
                <w:b/>
                <w:sz w:val="20"/>
                <w:szCs w:val="20"/>
              </w:rPr>
              <w:t>-9/2</w:t>
            </w:r>
            <w:r w:rsidR="00481764">
              <w:rPr>
                <w:rFonts w:asciiTheme="minorHAnsi" w:hAnsiTheme="minorHAnsi" w:cstheme="minorHAnsi"/>
                <w:b/>
                <w:sz w:val="20"/>
                <w:szCs w:val="20"/>
              </w:rPr>
              <w:t>4</w:t>
            </w:r>
            <w:r w:rsidRPr="00F43DE8">
              <w:rPr>
                <w:rFonts w:asciiTheme="minorHAnsi" w:hAnsiTheme="minorHAnsi" w:cstheme="minorHAnsi"/>
                <w:b/>
                <w:sz w:val="20"/>
                <w:szCs w:val="20"/>
              </w:rPr>
              <w:t>)</w:t>
            </w:r>
          </w:p>
        </w:tc>
        <w:tc>
          <w:tcPr>
            <w:tcW w:w="3139" w:type="dxa"/>
            <w:tcBorders>
              <w:top w:val="single" w:sz="4" w:space="0" w:color="000000"/>
              <w:bottom w:val="single" w:sz="4" w:space="0" w:color="000000"/>
            </w:tcBorders>
          </w:tcPr>
          <w:p w14:paraId="252B4AB0" w14:textId="77777777" w:rsidR="00320AD9" w:rsidRPr="00F43DE8" w:rsidRDefault="00320AD9" w:rsidP="00341D6C">
            <w:pPr>
              <w:pStyle w:val="TableParagraph"/>
              <w:spacing w:before="8"/>
              <w:rPr>
                <w:rFonts w:asciiTheme="minorHAnsi" w:hAnsiTheme="minorHAnsi" w:cstheme="minorHAnsi"/>
                <w:sz w:val="20"/>
                <w:szCs w:val="20"/>
              </w:rPr>
            </w:pPr>
          </w:p>
          <w:p w14:paraId="08DD08D3" w14:textId="77777777" w:rsidR="00320AD9" w:rsidRPr="00F43DE8" w:rsidRDefault="00320AD9" w:rsidP="00341D6C">
            <w:pPr>
              <w:pStyle w:val="TableParagraph"/>
              <w:spacing w:line="259" w:lineRule="auto"/>
              <w:ind w:left="100" w:right="667"/>
              <w:rPr>
                <w:rFonts w:asciiTheme="minorHAnsi" w:hAnsiTheme="minorHAnsi" w:cstheme="minorHAnsi"/>
                <w:sz w:val="20"/>
                <w:szCs w:val="20"/>
              </w:rPr>
            </w:pPr>
            <w:r w:rsidRPr="00F43DE8">
              <w:rPr>
                <w:rFonts w:asciiTheme="minorHAnsi" w:hAnsiTheme="minorHAnsi" w:cstheme="minorHAnsi"/>
                <w:sz w:val="20"/>
                <w:szCs w:val="20"/>
              </w:rPr>
              <w:t>Final Story Presentation Overview</w:t>
            </w:r>
          </w:p>
        </w:tc>
        <w:tc>
          <w:tcPr>
            <w:tcW w:w="7301" w:type="dxa"/>
            <w:tcBorders>
              <w:top w:val="single" w:sz="4" w:space="0" w:color="000000"/>
              <w:bottom w:val="single" w:sz="4" w:space="0" w:color="000000"/>
            </w:tcBorders>
          </w:tcPr>
          <w:p w14:paraId="22A833B0" w14:textId="77777777" w:rsidR="00320AD9" w:rsidRPr="00F43DE8" w:rsidRDefault="00320AD9" w:rsidP="00341D6C">
            <w:pPr>
              <w:pStyle w:val="TableParagraph"/>
              <w:spacing w:before="9"/>
              <w:rPr>
                <w:rFonts w:asciiTheme="minorHAnsi" w:hAnsiTheme="minorHAnsi" w:cstheme="minorHAnsi"/>
                <w:sz w:val="20"/>
                <w:szCs w:val="20"/>
              </w:rPr>
            </w:pPr>
          </w:p>
          <w:p w14:paraId="29D3A0C9" w14:textId="77777777" w:rsidR="00320AD9" w:rsidRPr="00F43DE8" w:rsidRDefault="00320AD9" w:rsidP="00341D6C">
            <w:pPr>
              <w:pStyle w:val="TableParagraph"/>
              <w:numPr>
                <w:ilvl w:val="0"/>
                <w:numId w:val="13"/>
              </w:numPr>
              <w:tabs>
                <w:tab w:val="left" w:pos="820"/>
                <w:tab w:val="left" w:pos="821"/>
              </w:tabs>
              <w:spacing w:line="295" w:lineRule="exact"/>
              <w:rPr>
                <w:rFonts w:asciiTheme="minorHAnsi" w:hAnsiTheme="minorHAnsi" w:cstheme="minorHAnsi"/>
                <w:i/>
                <w:sz w:val="20"/>
                <w:szCs w:val="20"/>
              </w:rPr>
            </w:pPr>
            <w:r w:rsidRPr="00F43DE8">
              <w:rPr>
                <w:rFonts w:asciiTheme="minorHAnsi" w:hAnsiTheme="minorHAnsi" w:cstheme="minorHAnsi"/>
                <w:i/>
                <w:sz w:val="20"/>
                <w:szCs w:val="20"/>
              </w:rPr>
              <w:t>Review Module #5: Final Story Project</w:t>
            </w:r>
            <w:r w:rsidRPr="00F43DE8">
              <w:rPr>
                <w:rFonts w:asciiTheme="minorHAnsi" w:hAnsiTheme="minorHAnsi" w:cstheme="minorHAnsi"/>
                <w:i/>
                <w:spacing w:val="-23"/>
                <w:sz w:val="20"/>
                <w:szCs w:val="20"/>
              </w:rPr>
              <w:t xml:space="preserve"> </w:t>
            </w:r>
            <w:r w:rsidRPr="00F43DE8">
              <w:rPr>
                <w:rFonts w:asciiTheme="minorHAnsi" w:hAnsiTheme="minorHAnsi" w:cstheme="minorHAnsi"/>
                <w:i/>
                <w:sz w:val="20"/>
                <w:szCs w:val="20"/>
              </w:rPr>
              <w:t>Overview</w:t>
            </w:r>
          </w:p>
          <w:p w14:paraId="36CBFB30" w14:textId="77777777" w:rsidR="00320AD9" w:rsidRPr="00F43DE8" w:rsidRDefault="00320AD9" w:rsidP="00341D6C">
            <w:pPr>
              <w:pStyle w:val="TableParagraph"/>
              <w:numPr>
                <w:ilvl w:val="0"/>
                <w:numId w:val="13"/>
              </w:numPr>
              <w:tabs>
                <w:tab w:val="left" w:pos="820"/>
                <w:tab w:val="left" w:pos="821"/>
              </w:tabs>
              <w:ind w:right="388"/>
              <w:rPr>
                <w:rFonts w:asciiTheme="minorHAnsi" w:hAnsiTheme="minorHAnsi" w:cstheme="minorHAnsi"/>
                <w:sz w:val="20"/>
                <w:szCs w:val="20"/>
              </w:rPr>
            </w:pPr>
            <w:r w:rsidRPr="00F43DE8">
              <w:rPr>
                <w:rFonts w:asciiTheme="minorHAnsi" w:hAnsiTheme="minorHAnsi" w:cstheme="minorHAnsi"/>
                <w:sz w:val="20"/>
                <w:szCs w:val="20"/>
              </w:rPr>
              <w:t>Discussion-Communication and Your Final Story Project by Thursday at 11:59 pm (located in Module #5 or discussion</w:t>
            </w:r>
            <w:r w:rsidRPr="00F43DE8">
              <w:rPr>
                <w:rFonts w:asciiTheme="minorHAnsi" w:hAnsiTheme="minorHAnsi" w:cstheme="minorHAnsi"/>
                <w:spacing w:val="-31"/>
                <w:sz w:val="20"/>
                <w:szCs w:val="20"/>
              </w:rPr>
              <w:t xml:space="preserve"> </w:t>
            </w:r>
            <w:r w:rsidRPr="00F43DE8">
              <w:rPr>
                <w:rFonts w:asciiTheme="minorHAnsi" w:hAnsiTheme="minorHAnsi" w:cstheme="minorHAnsi"/>
                <w:sz w:val="20"/>
                <w:szCs w:val="20"/>
              </w:rPr>
              <w:t>link) Response to two other student posts by Sunday at</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11:59 PM</w:t>
            </w:r>
          </w:p>
          <w:p w14:paraId="64C82B55" w14:textId="77777777" w:rsidR="00320AD9" w:rsidRDefault="00320AD9" w:rsidP="00341D6C">
            <w:pPr>
              <w:pStyle w:val="TableParagraph"/>
              <w:numPr>
                <w:ilvl w:val="0"/>
                <w:numId w:val="13"/>
              </w:numPr>
              <w:tabs>
                <w:tab w:val="left" w:pos="820"/>
                <w:tab w:val="left" w:pos="821"/>
              </w:tabs>
              <w:ind w:right="388"/>
              <w:rPr>
                <w:rFonts w:asciiTheme="minorHAnsi" w:hAnsiTheme="minorHAnsi" w:cstheme="minorHAnsi"/>
                <w:sz w:val="20"/>
                <w:szCs w:val="20"/>
              </w:rPr>
            </w:pPr>
            <w:r w:rsidRPr="00F43DE8">
              <w:rPr>
                <w:rFonts w:asciiTheme="minorHAnsi" w:hAnsiTheme="minorHAnsi" w:cstheme="minorHAnsi"/>
                <w:sz w:val="20"/>
                <w:szCs w:val="20"/>
              </w:rPr>
              <w:t>Online Presentation Tutorial</w:t>
            </w:r>
          </w:p>
          <w:p w14:paraId="4A7034CE" w14:textId="176632F9" w:rsidR="00F6199E" w:rsidRPr="00F43DE8" w:rsidRDefault="00186139" w:rsidP="00341D6C">
            <w:pPr>
              <w:pStyle w:val="TableParagraph"/>
              <w:numPr>
                <w:ilvl w:val="0"/>
                <w:numId w:val="13"/>
              </w:numPr>
              <w:tabs>
                <w:tab w:val="left" w:pos="820"/>
                <w:tab w:val="left" w:pos="821"/>
              </w:tabs>
              <w:ind w:right="388"/>
              <w:rPr>
                <w:rFonts w:asciiTheme="minorHAnsi" w:hAnsiTheme="minorHAnsi" w:cstheme="minorHAnsi"/>
                <w:sz w:val="20"/>
                <w:szCs w:val="20"/>
              </w:rPr>
            </w:pPr>
            <w:r w:rsidRPr="00F52A50">
              <w:rPr>
                <w:rFonts w:asciiTheme="minorHAnsi" w:hAnsiTheme="minorHAnsi" w:cstheme="minorHAnsi"/>
                <w:sz w:val="20"/>
                <w:szCs w:val="20"/>
              </w:rPr>
              <w:t xml:space="preserve">Pre-Service Assignment and Community Partner Agreement </w:t>
            </w:r>
          </w:p>
        </w:tc>
      </w:tr>
      <w:tr w:rsidR="00320AD9" w:rsidRPr="00F43DE8" w14:paraId="5A6C583A" w14:textId="77777777" w:rsidTr="00341D6C">
        <w:trPr>
          <w:trHeight w:hRule="exact" w:val="1973"/>
        </w:trPr>
        <w:tc>
          <w:tcPr>
            <w:tcW w:w="2779" w:type="dxa"/>
            <w:tcBorders>
              <w:top w:val="single" w:sz="4" w:space="0" w:color="000000"/>
              <w:bottom w:val="single" w:sz="4" w:space="0" w:color="000000"/>
            </w:tcBorders>
          </w:tcPr>
          <w:p w14:paraId="0EDD879B" w14:textId="77777777" w:rsidR="00320AD9" w:rsidRPr="00F43DE8" w:rsidRDefault="00320AD9" w:rsidP="00341D6C">
            <w:pPr>
              <w:pStyle w:val="TableParagraph"/>
              <w:rPr>
                <w:rFonts w:asciiTheme="minorHAnsi" w:hAnsiTheme="minorHAnsi" w:cstheme="minorHAnsi"/>
                <w:sz w:val="20"/>
                <w:szCs w:val="20"/>
              </w:rPr>
            </w:pPr>
          </w:p>
          <w:p w14:paraId="3DE909BA" w14:textId="74F1C4B4" w:rsidR="00320AD9" w:rsidRPr="00F43DE8" w:rsidRDefault="00320AD9" w:rsidP="00341D6C">
            <w:pPr>
              <w:pStyle w:val="TableParagraph"/>
              <w:spacing w:before="269" w:line="388" w:lineRule="auto"/>
              <w:ind w:left="100" w:right="1646"/>
              <w:rPr>
                <w:rFonts w:asciiTheme="minorHAnsi" w:hAnsiTheme="minorHAnsi" w:cstheme="minorHAnsi"/>
                <w:b/>
                <w:sz w:val="20"/>
                <w:szCs w:val="20"/>
              </w:rPr>
            </w:pPr>
            <w:r w:rsidRPr="00F43DE8">
              <w:rPr>
                <w:rFonts w:asciiTheme="minorHAnsi" w:hAnsiTheme="minorHAnsi" w:cstheme="minorHAnsi"/>
                <w:b/>
                <w:sz w:val="20"/>
                <w:szCs w:val="20"/>
              </w:rPr>
              <w:t>Week 6 (9/2</w:t>
            </w:r>
            <w:r w:rsidR="00481764">
              <w:rPr>
                <w:rFonts w:asciiTheme="minorHAnsi" w:hAnsiTheme="minorHAnsi" w:cstheme="minorHAnsi"/>
                <w:b/>
                <w:sz w:val="20"/>
                <w:szCs w:val="20"/>
              </w:rPr>
              <w:t>5</w:t>
            </w:r>
            <w:r w:rsidRPr="00F43DE8">
              <w:rPr>
                <w:rFonts w:asciiTheme="minorHAnsi" w:hAnsiTheme="minorHAnsi" w:cstheme="minorHAnsi"/>
                <w:b/>
                <w:sz w:val="20"/>
                <w:szCs w:val="20"/>
              </w:rPr>
              <w:t>-10/</w:t>
            </w:r>
            <w:r w:rsidR="00481764">
              <w:rPr>
                <w:rFonts w:asciiTheme="minorHAnsi" w:hAnsiTheme="minorHAnsi" w:cstheme="minorHAnsi"/>
                <w:b/>
                <w:sz w:val="20"/>
                <w:szCs w:val="20"/>
              </w:rPr>
              <w:t>1</w:t>
            </w:r>
            <w:r w:rsidRPr="00F43DE8">
              <w:rPr>
                <w:rFonts w:asciiTheme="minorHAnsi" w:hAnsiTheme="minorHAnsi" w:cstheme="minorHAnsi"/>
                <w:b/>
                <w:sz w:val="20"/>
                <w:szCs w:val="20"/>
              </w:rPr>
              <w:t>)</w:t>
            </w:r>
          </w:p>
        </w:tc>
        <w:tc>
          <w:tcPr>
            <w:tcW w:w="3139" w:type="dxa"/>
            <w:tcBorders>
              <w:top w:val="single" w:sz="4" w:space="0" w:color="000000"/>
              <w:bottom w:val="single" w:sz="4" w:space="0" w:color="000000"/>
            </w:tcBorders>
          </w:tcPr>
          <w:p w14:paraId="3026F891" w14:textId="77777777" w:rsidR="00320AD9" w:rsidRPr="00F43DE8" w:rsidRDefault="00320AD9" w:rsidP="00341D6C">
            <w:pPr>
              <w:pStyle w:val="TableParagraph"/>
              <w:rPr>
                <w:rFonts w:asciiTheme="minorHAnsi" w:hAnsiTheme="minorHAnsi" w:cstheme="minorHAnsi"/>
                <w:sz w:val="20"/>
                <w:szCs w:val="20"/>
              </w:rPr>
            </w:pPr>
          </w:p>
          <w:p w14:paraId="58FCCBD5" w14:textId="77777777" w:rsidR="00320AD9" w:rsidRPr="00F43DE8" w:rsidRDefault="00320AD9" w:rsidP="00341D6C">
            <w:pPr>
              <w:pStyle w:val="TableParagraph"/>
              <w:spacing w:before="2"/>
              <w:rPr>
                <w:rFonts w:asciiTheme="minorHAnsi" w:hAnsiTheme="minorHAnsi" w:cstheme="minorHAnsi"/>
                <w:sz w:val="20"/>
                <w:szCs w:val="20"/>
              </w:rPr>
            </w:pPr>
          </w:p>
          <w:p w14:paraId="7524A2A3" w14:textId="77777777" w:rsidR="00320AD9" w:rsidRPr="00F43DE8" w:rsidRDefault="00320AD9" w:rsidP="00341D6C">
            <w:pPr>
              <w:pStyle w:val="TableParagraph"/>
              <w:ind w:left="100"/>
              <w:rPr>
                <w:rFonts w:asciiTheme="minorHAnsi" w:hAnsiTheme="minorHAnsi" w:cstheme="minorHAnsi"/>
                <w:sz w:val="20"/>
                <w:szCs w:val="20"/>
              </w:rPr>
            </w:pPr>
            <w:r w:rsidRPr="00F43DE8">
              <w:rPr>
                <w:rFonts w:asciiTheme="minorHAnsi" w:hAnsiTheme="minorHAnsi" w:cstheme="minorHAnsi"/>
                <w:sz w:val="20"/>
                <w:szCs w:val="20"/>
              </w:rPr>
              <w:t>Strengths &amp; Purpose</w:t>
            </w:r>
          </w:p>
        </w:tc>
        <w:tc>
          <w:tcPr>
            <w:tcW w:w="7301" w:type="dxa"/>
            <w:tcBorders>
              <w:top w:val="single" w:sz="4" w:space="0" w:color="000000"/>
              <w:bottom w:val="single" w:sz="4" w:space="0" w:color="000000"/>
            </w:tcBorders>
          </w:tcPr>
          <w:p w14:paraId="3ABAB4B5" w14:textId="77777777" w:rsidR="008E3601" w:rsidRPr="00F43DE8" w:rsidRDefault="008E3601" w:rsidP="008E3601">
            <w:pPr>
              <w:pStyle w:val="TableParagraph"/>
              <w:tabs>
                <w:tab w:val="left" w:pos="820"/>
                <w:tab w:val="left" w:pos="821"/>
              </w:tabs>
              <w:ind w:left="460"/>
              <w:rPr>
                <w:rFonts w:asciiTheme="minorHAnsi" w:hAnsiTheme="minorHAnsi" w:cstheme="minorHAnsi"/>
                <w:sz w:val="20"/>
                <w:szCs w:val="20"/>
              </w:rPr>
            </w:pPr>
          </w:p>
          <w:p w14:paraId="6691A473" w14:textId="7ABCDEC2" w:rsidR="00320AD9" w:rsidRPr="00F43DE8" w:rsidRDefault="00320AD9" w:rsidP="00341D6C">
            <w:pPr>
              <w:pStyle w:val="TableParagraph"/>
              <w:numPr>
                <w:ilvl w:val="0"/>
                <w:numId w:val="12"/>
              </w:numPr>
              <w:tabs>
                <w:tab w:val="left" w:pos="820"/>
                <w:tab w:val="left" w:pos="821"/>
              </w:tabs>
              <w:rPr>
                <w:rFonts w:asciiTheme="minorHAnsi" w:hAnsiTheme="minorHAnsi" w:cstheme="minorHAnsi"/>
                <w:sz w:val="20"/>
                <w:szCs w:val="20"/>
              </w:rPr>
            </w:pPr>
            <w:r w:rsidRPr="00F43DE8">
              <w:rPr>
                <w:rFonts w:asciiTheme="minorHAnsi" w:hAnsiTheme="minorHAnsi" w:cstheme="minorHAnsi"/>
                <w:sz w:val="20"/>
                <w:szCs w:val="20"/>
              </w:rPr>
              <w:t>Review Module #6: Strengths &amp;</w:t>
            </w:r>
            <w:r w:rsidRPr="00F43DE8">
              <w:rPr>
                <w:rFonts w:asciiTheme="minorHAnsi" w:hAnsiTheme="minorHAnsi" w:cstheme="minorHAnsi"/>
                <w:spacing w:val="-19"/>
                <w:sz w:val="20"/>
                <w:szCs w:val="20"/>
              </w:rPr>
              <w:t xml:space="preserve"> </w:t>
            </w:r>
            <w:r w:rsidRPr="00F43DE8">
              <w:rPr>
                <w:rFonts w:asciiTheme="minorHAnsi" w:hAnsiTheme="minorHAnsi" w:cstheme="minorHAnsi"/>
                <w:sz w:val="20"/>
                <w:szCs w:val="20"/>
              </w:rPr>
              <w:t>Purpose</w:t>
            </w:r>
          </w:p>
          <w:p w14:paraId="3512FBE0" w14:textId="2BC7C3C0" w:rsidR="006C6547" w:rsidRDefault="006C6547" w:rsidP="00341D6C">
            <w:pPr>
              <w:pStyle w:val="TableParagraph"/>
              <w:numPr>
                <w:ilvl w:val="0"/>
                <w:numId w:val="12"/>
              </w:numPr>
              <w:tabs>
                <w:tab w:val="left" w:pos="820"/>
                <w:tab w:val="left" w:pos="821"/>
              </w:tabs>
              <w:spacing w:before="3" w:line="237" w:lineRule="auto"/>
              <w:ind w:right="511"/>
              <w:rPr>
                <w:rFonts w:asciiTheme="minorHAnsi" w:hAnsiTheme="minorHAnsi" w:cstheme="minorHAnsi"/>
                <w:sz w:val="20"/>
                <w:szCs w:val="20"/>
              </w:rPr>
            </w:pPr>
            <w:r>
              <w:rPr>
                <w:rFonts w:asciiTheme="minorHAnsi" w:hAnsiTheme="minorHAnsi" w:cstheme="minorHAnsi"/>
                <w:sz w:val="20"/>
                <w:szCs w:val="20"/>
              </w:rPr>
              <w:t xml:space="preserve">Submit your </w:t>
            </w:r>
            <w:r w:rsidR="00702441">
              <w:rPr>
                <w:rFonts w:asciiTheme="minorHAnsi" w:hAnsiTheme="minorHAnsi" w:cstheme="minorHAnsi"/>
                <w:sz w:val="20"/>
                <w:szCs w:val="20"/>
              </w:rPr>
              <w:t>strengths</w:t>
            </w:r>
            <w:r w:rsidR="00F6199E">
              <w:rPr>
                <w:rFonts w:asciiTheme="minorHAnsi" w:hAnsiTheme="minorHAnsi" w:cstheme="minorHAnsi"/>
                <w:sz w:val="20"/>
                <w:szCs w:val="20"/>
              </w:rPr>
              <w:t xml:space="preserve"> Results</w:t>
            </w:r>
          </w:p>
          <w:p w14:paraId="7C5EC304" w14:textId="1BDE2A8C" w:rsidR="00320AD9" w:rsidRPr="00F43DE8" w:rsidRDefault="00320AD9" w:rsidP="00341D6C">
            <w:pPr>
              <w:pStyle w:val="TableParagraph"/>
              <w:numPr>
                <w:ilvl w:val="0"/>
                <w:numId w:val="12"/>
              </w:numPr>
              <w:tabs>
                <w:tab w:val="left" w:pos="820"/>
                <w:tab w:val="left" w:pos="821"/>
              </w:tabs>
              <w:spacing w:before="3" w:line="237" w:lineRule="auto"/>
              <w:ind w:right="511"/>
              <w:rPr>
                <w:rFonts w:asciiTheme="minorHAnsi" w:hAnsiTheme="minorHAnsi" w:cstheme="minorHAnsi"/>
                <w:sz w:val="20"/>
                <w:szCs w:val="20"/>
              </w:rPr>
            </w:pPr>
            <w:r w:rsidRPr="00F43DE8">
              <w:rPr>
                <w:rFonts w:asciiTheme="minorHAnsi" w:hAnsiTheme="minorHAnsi" w:cstheme="minorHAnsi"/>
                <w:sz w:val="20"/>
                <w:szCs w:val="20"/>
              </w:rPr>
              <w:t xml:space="preserve">Discussion-Aligning </w:t>
            </w:r>
            <w:proofErr w:type="spellStart"/>
            <w:r w:rsidRPr="00F43DE8">
              <w:rPr>
                <w:rFonts w:asciiTheme="minorHAnsi" w:hAnsiTheme="minorHAnsi" w:cstheme="minorHAnsi"/>
                <w:sz w:val="20"/>
                <w:szCs w:val="20"/>
              </w:rPr>
              <w:t>CliftonStrengths</w:t>
            </w:r>
            <w:proofErr w:type="spellEnd"/>
            <w:r w:rsidRPr="00F43DE8">
              <w:rPr>
                <w:rFonts w:asciiTheme="minorHAnsi" w:hAnsiTheme="minorHAnsi" w:cstheme="minorHAnsi"/>
                <w:sz w:val="20"/>
                <w:szCs w:val="20"/>
              </w:rPr>
              <w:t xml:space="preserve"> Themes with Your Purpose by Thursday at 11:59 pm (located in Module#6 or</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the discussion</w:t>
            </w:r>
            <w:r w:rsidRPr="00F43DE8">
              <w:rPr>
                <w:rFonts w:asciiTheme="minorHAnsi" w:hAnsiTheme="minorHAnsi" w:cstheme="minorHAnsi"/>
                <w:spacing w:val="-9"/>
                <w:sz w:val="20"/>
                <w:szCs w:val="20"/>
              </w:rPr>
              <w:t xml:space="preserve"> </w:t>
            </w:r>
            <w:r w:rsidRPr="00F43DE8">
              <w:rPr>
                <w:rFonts w:asciiTheme="minorHAnsi" w:hAnsiTheme="minorHAnsi" w:cstheme="minorHAnsi"/>
                <w:sz w:val="20"/>
                <w:szCs w:val="20"/>
              </w:rPr>
              <w:t>link) Response to two other student posts by Sunday at</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11:59 PM</w:t>
            </w:r>
          </w:p>
        </w:tc>
      </w:tr>
    </w:tbl>
    <w:p w14:paraId="098198F1" w14:textId="77777777" w:rsidR="00320AD9" w:rsidRPr="00F43DE8" w:rsidRDefault="00320AD9" w:rsidP="00320AD9">
      <w:pPr>
        <w:rPr>
          <w:rFonts w:asciiTheme="minorHAnsi" w:hAnsiTheme="minorHAnsi" w:cstheme="minorHAnsi"/>
          <w:sz w:val="20"/>
          <w:szCs w:val="20"/>
        </w:rPr>
        <w:sectPr w:rsidR="00320AD9" w:rsidRPr="00F43DE8">
          <w:pgSz w:w="15840" w:h="12240" w:orient="landscape"/>
          <w:pgMar w:top="1140" w:right="1040" w:bottom="1180" w:left="1340" w:header="0" w:footer="987" w:gutter="0"/>
          <w:cols w:space="720"/>
        </w:sectPr>
      </w:pPr>
    </w:p>
    <w:p w14:paraId="4BD5104B" w14:textId="77777777" w:rsidR="00320AD9" w:rsidRPr="00F43DE8" w:rsidRDefault="00320AD9" w:rsidP="00320AD9">
      <w:pPr>
        <w:pStyle w:val="BodyText"/>
        <w:spacing w:before="10"/>
        <w:rPr>
          <w:rFonts w:asciiTheme="minorHAnsi" w:hAnsiTheme="minorHAnsi" w:cstheme="minorHAnsi"/>
          <w:sz w:val="20"/>
          <w:szCs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9"/>
        <w:gridCol w:w="3139"/>
        <w:gridCol w:w="7301"/>
      </w:tblGrid>
      <w:tr w:rsidR="00320AD9" w:rsidRPr="00F43DE8" w14:paraId="0F341935" w14:textId="77777777" w:rsidTr="00341D6C">
        <w:trPr>
          <w:trHeight w:hRule="exact" w:val="605"/>
        </w:trPr>
        <w:tc>
          <w:tcPr>
            <w:tcW w:w="2779" w:type="dxa"/>
            <w:tcBorders>
              <w:left w:val="single" w:sz="8" w:space="0" w:color="000000"/>
              <w:right w:val="single" w:sz="8" w:space="0" w:color="000000"/>
            </w:tcBorders>
          </w:tcPr>
          <w:p w14:paraId="47DEF6AC" w14:textId="77777777" w:rsidR="00320AD9" w:rsidRPr="00F43DE8" w:rsidRDefault="00320AD9" w:rsidP="00341D6C">
            <w:pPr>
              <w:rPr>
                <w:rFonts w:asciiTheme="minorHAnsi" w:hAnsiTheme="minorHAnsi" w:cstheme="minorHAnsi"/>
                <w:sz w:val="20"/>
                <w:szCs w:val="20"/>
              </w:rPr>
            </w:pPr>
          </w:p>
        </w:tc>
        <w:tc>
          <w:tcPr>
            <w:tcW w:w="3139" w:type="dxa"/>
            <w:tcBorders>
              <w:left w:val="single" w:sz="8" w:space="0" w:color="000000"/>
              <w:right w:val="single" w:sz="8" w:space="0" w:color="000000"/>
            </w:tcBorders>
          </w:tcPr>
          <w:p w14:paraId="4FA9EDC3" w14:textId="77777777" w:rsidR="00320AD9" w:rsidRPr="00F43DE8" w:rsidRDefault="00320AD9" w:rsidP="00341D6C">
            <w:pPr>
              <w:rPr>
                <w:rFonts w:asciiTheme="minorHAnsi" w:hAnsiTheme="minorHAnsi" w:cstheme="minorHAnsi"/>
                <w:sz w:val="20"/>
                <w:szCs w:val="20"/>
              </w:rPr>
            </w:pPr>
          </w:p>
        </w:tc>
        <w:tc>
          <w:tcPr>
            <w:tcW w:w="7301" w:type="dxa"/>
            <w:tcBorders>
              <w:left w:val="single" w:sz="8" w:space="0" w:color="000000"/>
              <w:right w:val="single" w:sz="8" w:space="0" w:color="000000"/>
            </w:tcBorders>
          </w:tcPr>
          <w:p w14:paraId="45134468" w14:textId="77777777" w:rsidR="00320AD9" w:rsidRPr="00F43DE8" w:rsidRDefault="00320AD9" w:rsidP="00341D6C">
            <w:pPr>
              <w:pStyle w:val="TableParagraph"/>
              <w:numPr>
                <w:ilvl w:val="0"/>
                <w:numId w:val="11"/>
              </w:numPr>
              <w:tabs>
                <w:tab w:val="left" w:pos="820"/>
                <w:tab w:val="left" w:pos="821"/>
              </w:tabs>
              <w:ind w:right="101"/>
              <w:rPr>
                <w:rFonts w:asciiTheme="minorHAnsi" w:hAnsiTheme="minorHAnsi" w:cstheme="minorHAnsi"/>
                <w:sz w:val="20"/>
                <w:szCs w:val="20"/>
              </w:rPr>
            </w:pPr>
            <w:r w:rsidRPr="00F43DE8">
              <w:rPr>
                <w:rFonts w:asciiTheme="minorHAnsi" w:hAnsiTheme="minorHAnsi" w:cstheme="minorHAnsi"/>
                <w:sz w:val="20"/>
                <w:szCs w:val="20"/>
              </w:rPr>
              <w:t>Quiz-Purpose by Sunday at 11:59 pm (located in Module #6 or the assignment</w:t>
            </w:r>
            <w:r w:rsidRPr="00F43DE8">
              <w:rPr>
                <w:rFonts w:asciiTheme="minorHAnsi" w:hAnsiTheme="minorHAnsi" w:cstheme="minorHAnsi"/>
                <w:spacing w:val="-10"/>
                <w:sz w:val="20"/>
                <w:szCs w:val="20"/>
              </w:rPr>
              <w:t xml:space="preserve"> </w:t>
            </w:r>
            <w:r w:rsidRPr="00F43DE8">
              <w:rPr>
                <w:rFonts w:asciiTheme="minorHAnsi" w:hAnsiTheme="minorHAnsi" w:cstheme="minorHAnsi"/>
                <w:sz w:val="20"/>
                <w:szCs w:val="20"/>
              </w:rPr>
              <w:t>link)</w:t>
            </w:r>
          </w:p>
        </w:tc>
      </w:tr>
      <w:tr w:rsidR="00320AD9" w:rsidRPr="00F43DE8" w14:paraId="64B99BE8" w14:textId="77777777" w:rsidTr="00341D6C">
        <w:trPr>
          <w:trHeight w:hRule="exact" w:val="1450"/>
        </w:trPr>
        <w:tc>
          <w:tcPr>
            <w:tcW w:w="2779" w:type="dxa"/>
            <w:tcBorders>
              <w:left w:val="single" w:sz="8" w:space="0" w:color="000000"/>
              <w:right w:val="single" w:sz="8" w:space="0" w:color="000000"/>
            </w:tcBorders>
          </w:tcPr>
          <w:p w14:paraId="5CB7CE69" w14:textId="77777777" w:rsidR="00320AD9" w:rsidRPr="00F43DE8" w:rsidRDefault="00320AD9" w:rsidP="00341D6C">
            <w:pPr>
              <w:pStyle w:val="TableParagraph"/>
              <w:spacing w:before="8"/>
              <w:rPr>
                <w:rFonts w:asciiTheme="minorHAnsi" w:hAnsiTheme="minorHAnsi" w:cstheme="minorHAnsi"/>
                <w:sz w:val="20"/>
                <w:szCs w:val="20"/>
              </w:rPr>
            </w:pPr>
          </w:p>
          <w:p w14:paraId="127668EA" w14:textId="3DBB0367" w:rsidR="00320AD9" w:rsidRPr="00F43DE8" w:rsidRDefault="00320AD9" w:rsidP="00341D6C">
            <w:pPr>
              <w:pStyle w:val="TableParagraph"/>
              <w:spacing w:line="388" w:lineRule="auto"/>
              <w:ind w:left="100" w:right="1536"/>
              <w:rPr>
                <w:rFonts w:asciiTheme="minorHAnsi" w:hAnsiTheme="minorHAnsi" w:cstheme="minorHAnsi"/>
                <w:b/>
                <w:sz w:val="20"/>
                <w:szCs w:val="20"/>
              </w:rPr>
            </w:pPr>
            <w:r w:rsidRPr="00F43DE8">
              <w:rPr>
                <w:rFonts w:asciiTheme="minorHAnsi" w:hAnsiTheme="minorHAnsi" w:cstheme="minorHAnsi"/>
                <w:b/>
                <w:sz w:val="20"/>
                <w:szCs w:val="20"/>
              </w:rPr>
              <w:t>Week 7 (10/</w:t>
            </w:r>
            <w:r w:rsidR="00481764">
              <w:rPr>
                <w:rFonts w:asciiTheme="minorHAnsi" w:hAnsiTheme="minorHAnsi" w:cstheme="minorHAnsi"/>
                <w:b/>
                <w:sz w:val="20"/>
                <w:szCs w:val="20"/>
              </w:rPr>
              <w:t>2</w:t>
            </w:r>
            <w:r w:rsidRPr="00F43DE8">
              <w:rPr>
                <w:rFonts w:asciiTheme="minorHAnsi" w:hAnsiTheme="minorHAnsi" w:cstheme="minorHAnsi"/>
                <w:b/>
                <w:sz w:val="20"/>
                <w:szCs w:val="20"/>
              </w:rPr>
              <w:t>-10/</w:t>
            </w:r>
            <w:r w:rsidR="00481764">
              <w:rPr>
                <w:rFonts w:asciiTheme="minorHAnsi" w:hAnsiTheme="minorHAnsi" w:cstheme="minorHAnsi"/>
                <w:b/>
                <w:sz w:val="20"/>
                <w:szCs w:val="20"/>
              </w:rPr>
              <w:t>8</w:t>
            </w:r>
            <w:r w:rsidRPr="00F43DE8">
              <w:rPr>
                <w:rFonts w:asciiTheme="minorHAnsi" w:hAnsiTheme="minorHAnsi" w:cstheme="minorHAnsi"/>
                <w:b/>
                <w:sz w:val="20"/>
                <w:szCs w:val="20"/>
              </w:rPr>
              <w:t>)</w:t>
            </w:r>
          </w:p>
        </w:tc>
        <w:tc>
          <w:tcPr>
            <w:tcW w:w="3139" w:type="dxa"/>
            <w:tcBorders>
              <w:left w:val="single" w:sz="8" w:space="0" w:color="000000"/>
              <w:right w:val="single" w:sz="8" w:space="0" w:color="000000"/>
            </w:tcBorders>
          </w:tcPr>
          <w:p w14:paraId="63A39985" w14:textId="77777777" w:rsidR="00320AD9" w:rsidRPr="00F43DE8" w:rsidRDefault="00320AD9" w:rsidP="00341D6C">
            <w:pPr>
              <w:pStyle w:val="TableParagraph"/>
              <w:spacing w:before="8"/>
              <w:rPr>
                <w:rFonts w:asciiTheme="minorHAnsi" w:hAnsiTheme="minorHAnsi" w:cstheme="minorHAnsi"/>
                <w:sz w:val="20"/>
                <w:szCs w:val="20"/>
              </w:rPr>
            </w:pPr>
          </w:p>
          <w:p w14:paraId="16456C38" w14:textId="77777777" w:rsidR="00320AD9" w:rsidRPr="00F43DE8" w:rsidRDefault="00320AD9" w:rsidP="00341D6C">
            <w:pPr>
              <w:pStyle w:val="TableParagraph"/>
              <w:ind w:left="100"/>
              <w:rPr>
                <w:rFonts w:asciiTheme="minorHAnsi" w:hAnsiTheme="minorHAnsi" w:cstheme="minorHAnsi"/>
                <w:sz w:val="20"/>
                <w:szCs w:val="20"/>
              </w:rPr>
            </w:pPr>
            <w:r w:rsidRPr="00F43DE8">
              <w:rPr>
                <w:rFonts w:asciiTheme="minorHAnsi" w:hAnsiTheme="minorHAnsi" w:cstheme="minorHAnsi"/>
                <w:sz w:val="20"/>
                <w:szCs w:val="20"/>
              </w:rPr>
              <w:t>Strengths &amp; Purpose</w:t>
            </w:r>
          </w:p>
        </w:tc>
        <w:tc>
          <w:tcPr>
            <w:tcW w:w="7301" w:type="dxa"/>
            <w:tcBorders>
              <w:left w:val="single" w:sz="8" w:space="0" w:color="000000"/>
              <w:right w:val="single" w:sz="8" w:space="0" w:color="000000"/>
            </w:tcBorders>
          </w:tcPr>
          <w:p w14:paraId="00555F36" w14:textId="77777777" w:rsidR="00320AD9" w:rsidRPr="00F43DE8" w:rsidRDefault="00320AD9" w:rsidP="00341D6C">
            <w:pPr>
              <w:pStyle w:val="TableParagraph"/>
              <w:spacing w:before="8"/>
              <w:rPr>
                <w:rFonts w:asciiTheme="minorHAnsi" w:hAnsiTheme="minorHAnsi" w:cstheme="minorHAnsi"/>
                <w:sz w:val="20"/>
                <w:szCs w:val="20"/>
              </w:rPr>
            </w:pPr>
          </w:p>
          <w:p w14:paraId="66325D4D" w14:textId="77777777" w:rsidR="00320AD9" w:rsidRPr="00F43DE8" w:rsidRDefault="00320AD9" w:rsidP="00341D6C">
            <w:pPr>
              <w:pStyle w:val="TableParagraph"/>
              <w:numPr>
                <w:ilvl w:val="0"/>
                <w:numId w:val="10"/>
              </w:numPr>
              <w:tabs>
                <w:tab w:val="left" w:pos="820"/>
                <w:tab w:val="left" w:pos="821"/>
              </w:tabs>
              <w:rPr>
                <w:rFonts w:asciiTheme="minorHAnsi" w:hAnsiTheme="minorHAnsi" w:cstheme="minorHAnsi"/>
                <w:i/>
                <w:sz w:val="20"/>
                <w:szCs w:val="20"/>
              </w:rPr>
            </w:pPr>
            <w:r w:rsidRPr="00F43DE8">
              <w:rPr>
                <w:rFonts w:asciiTheme="minorHAnsi" w:hAnsiTheme="minorHAnsi" w:cstheme="minorHAnsi"/>
                <w:i/>
                <w:sz w:val="20"/>
                <w:szCs w:val="20"/>
              </w:rPr>
              <w:t>Review Module #6: Strengths &amp;</w:t>
            </w:r>
            <w:r w:rsidRPr="00F43DE8">
              <w:rPr>
                <w:rFonts w:asciiTheme="minorHAnsi" w:hAnsiTheme="minorHAnsi" w:cstheme="minorHAnsi"/>
                <w:i/>
                <w:spacing w:val="-18"/>
                <w:sz w:val="20"/>
                <w:szCs w:val="20"/>
              </w:rPr>
              <w:t xml:space="preserve"> </w:t>
            </w:r>
            <w:r w:rsidRPr="00F43DE8">
              <w:rPr>
                <w:rFonts w:asciiTheme="minorHAnsi" w:hAnsiTheme="minorHAnsi" w:cstheme="minorHAnsi"/>
                <w:i/>
                <w:sz w:val="20"/>
                <w:szCs w:val="20"/>
              </w:rPr>
              <w:t>Purpose</w:t>
            </w:r>
          </w:p>
          <w:p w14:paraId="35324624" w14:textId="77777777" w:rsidR="00320AD9" w:rsidRPr="00F43DE8" w:rsidRDefault="00320AD9" w:rsidP="00341D6C">
            <w:pPr>
              <w:pStyle w:val="TableParagraph"/>
              <w:numPr>
                <w:ilvl w:val="0"/>
                <w:numId w:val="10"/>
              </w:numPr>
              <w:tabs>
                <w:tab w:val="left" w:pos="820"/>
                <w:tab w:val="left" w:pos="821"/>
              </w:tabs>
              <w:spacing w:before="3" w:line="237" w:lineRule="auto"/>
              <w:ind w:right="889"/>
              <w:rPr>
                <w:rFonts w:asciiTheme="minorHAnsi" w:hAnsiTheme="minorHAnsi" w:cstheme="minorHAnsi"/>
                <w:sz w:val="20"/>
                <w:szCs w:val="20"/>
              </w:rPr>
            </w:pPr>
            <w:r w:rsidRPr="00F43DE8">
              <w:rPr>
                <w:rFonts w:asciiTheme="minorHAnsi" w:hAnsiTheme="minorHAnsi" w:cstheme="minorHAnsi"/>
                <w:sz w:val="20"/>
                <w:szCs w:val="20"/>
              </w:rPr>
              <w:t>Assignment-Purpose Pecha Kucha by Sunday at 11:59 pm (located in Module #6 or the assignment</w:t>
            </w:r>
            <w:r w:rsidRPr="00F43DE8">
              <w:rPr>
                <w:rFonts w:asciiTheme="minorHAnsi" w:hAnsiTheme="minorHAnsi" w:cstheme="minorHAnsi"/>
                <w:spacing w:val="-23"/>
                <w:sz w:val="20"/>
                <w:szCs w:val="20"/>
              </w:rPr>
              <w:t xml:space="preserve"> </w:t>
            </w:r>
            <w:r w:rsidRPr="00F43DE8">
              <w:rPr>
                <w:rFonts w:asciiTheme="minorHAnsi" w:hAnsiTheme="minorHAnsi" w:cstheme="minorHAnsi"/>
                <w:sz w:val="20"/>
                <w:szCs w:val="20"/>
              </w:rPr>
              <w:t>link)</w:t>
            </w:r>
          </w:p>
        </w:tc>
      </w:tr>
      <w:tr w:rsidR="00320AD9" w:rsidRPr="00F43DE8" w14:paraId="64FAD227" w14:textId="77777777" w:rsidTr="00541CF4">
        <w:trPr>
          <w:trHeight w:hRule="exact" w:val="2947"/>
        </w:trPr>
        <w:tc>
          <w:tcPr>
            <w:tcW w:w="2779" w:type="dxa"/>
            <w:tcBorders>
              <w:left w:val="single" w:sz="8" w:space="0" w:color="000000"/>
              <w:bottom w:val="single" w:sz="8" w:space="0" w:color="000000"/>
              <w:right w:val="single" w:sz="8" w:space="0" w:color="000000"/>
            </w:tcBorders>
          </w:tcPr>
          <w:p w14:paraId="3F9F0266" w14:textId="77777777" w:rsidR="00320AD9" w:rsidRPr="00F43DE8" w:rsidRDefault="00320AD9" w:rsidP="00341D6C">
            <w:pPr>
              <w:pStyle w:val="TableParagraph"/>
              <w:rPr>
                <w:rFonts w:asciiTheme="minorHAnsi" w:hAnsiTheme="minorHAnsi" w:cstheme="minorHAnsi"/>
                <w:sz w:val="20"/>
                <w:szCs w:val="20"/>
              </w:rPr>
            </w:pPr>
          </w:p>
          <w:p w14:paraId="522BEB34" w14:textId="77777777" w:rsidR="00320AD9" w:rsidRPr="00F43DE8" w:rsidRDefault="00320AD9" w:rsidP="00341D6C">
            <w:pPr>
              <w:pStyle w:val="TableParagraph"/>
              <w:rPr>
                <w:rFonts w:asciiTheme="minorHAnsi" w:hAnsiTheme="minorHAnsi" w:cstheme="minorHAnsi"/>
                <w:sz w:val="20"/>
                <w:szCs w:val="20"/>
              </w:rPr>
            </w:pPr>
          </w:p>
          <w:p w14:paraId="79EB1629" w14:textId="4EF29B51" w:rsidR="00320AD9" w:rsidRPr="00F43DE8" w:rsidRDefault="00320AD9" w:rsidP="00341D6C">
            <w:pPr>
              <w:pStyle w:val="TableParagraph"/>
              <w:spacing w:before="269" w:line="388" w:lineRule="auto"/>
              <w:ind w:left="100" w:right="1426"/>
              <w:rPr>
                <w:rFonts w:asciiTheme="minorHAnsi" w:hAnsiTheme="minorHAnsi" w:cstheme="minorHAnsi"/>
                <w:b/>
                <w:sz w:val="20"/>
                <w:szCs w:val="20"/>
              </w:rPr>
            </w:pPr>
            <w:r w:rsidRPr="00F43DE8">
              <w:rPr>
                <w:rFonts w:asciiTheme="minorHAnsi" w:hAnsiTheme="minorHAnsi" w:cstheme="minorHAnsi"/>
                <w:b/>
                <w:sz w:val="20"/>
                <w:szCs w:val="20"/>
              </w:rPr>
              <w:t>Week 8 (10/</w:t>
            </w:r>
            <w:r w:rsidR="00481764">
              <w:rPr>
                <w:rFonts w:asciiTheme="minorHAnsi" w:hAnsiTheme="minorHAnsi" w:cstheme="minorHAnsi"/>
                <w:b/>
                <w:sz w:val="20"/>
                <w:szCs w:val="20"/>
              </w:rPr>
              <w:t>9</w:t>
            </w:r>
            <w:r w:rsidRPr="00F43DE8">
              <w:rPr>
                <w:rFonts w:asciiTheme="minorHAnsi" w:hAnsiTheme="minorHAnsi" w:cstheme="minorHAnsi"/>
                <w:b/>
                <w:sz w:val="20"/>
                <w:szCs w:val="20"/>
              </w:rPr>
              <w:t>-10/1</w:t>
            </w:r>
            <w:r w:rsidR="00481764">
              <w:rPr>
                <w:rFonts w:asciiTheme="minorHAnsi" w:hAnsiTheme="minorHAnsi" w:cstheme="minorHAnsi"/>
                <w:b/>
                <w:sz w:val="20"/>
                <w:szCs w:val="20"/>
              </w:rPr>
              <w:t>5</w:t>
            </w:r>
            <w:r w:rsidRPr="00F43DE8">
              <w:rPr>
                <w:rFonts w:asciiTheme="minorHAnsi" w:hAnsiTheme="minorHAnsi" w:cstheme="minorHAnsi"/>
                <w:b/>
                <w:sz w:val="20"/>
                <w:szCs w:val="20"/>
              </w:rPr>
              <w:t>)</w:t>
            </w:r>
          </w:p>
        </w:tc>
        <w:tc>
          <w:tcPr>
            <w:tcW w:w="3139" w:type="dxa"/>
            <w:tcBorders>
              <w:left w:val="single" w:sz="8" w:space="0" w:color="000000"/>
              <w:bottom w:val="single" w:sz="8" w:space="0" w:color="000000"/>
              <w:right w:val="single" w:sz="8" w:space="0" w:color="000000"/>
            </w:tcBorders>
          </w:tcPr>
          <w:p w14:paraId="4ABE0ECA" w14:textId="77777777" w:rsidR="00320AD9" w:rsidRPr="00F43DE8" w:rsidRDefault="00320AD9" w:rsidP="00341D6C">
            <w:pPr>
              <w:pStyle w:val="TableParagraph"/>
              <w:rPr>
                <w:rFonts w:asciiTheme="minorHAnsi" w:hAnsiTheme="minorHAnsi" w:cstheme="minorHAnsi"/>
                <w:sz w:val="20"/>
                <w:szCs w:val="20"/>
              </w:rPr>
            </w:pPr>
          </w:p>
          <w:p w14:paraId="784A4ACC" w14:textId="77777777" w:rsidR="00320AD9" w:rsidRPr="00F43DE8" w:rsidRDefault="00320AD9" w:rsidP="00341D6C">
            <w:pPr>
              <w:pStyle w:val="TableParagraph"/>
              <w:rPr>
                <w:rFonts w:asciiTheme="minorHAnsi" w:hAnsiTheme="minorHAnsi" w:cstheme="minorHAnsi"/>
                <w:sz w:val="20"/>
                <w:szCs w:val="20"/>
              </w:rPr>
            </w:pPr>
          </w:p>
          <w:p w14:paraId="55247822" w14:textId="77777777" w:rsidR="00320AD9" w:rsidRPr="00F43DE8" w:rsidRDefault="00320AD9" w:rsidP="00341D6C">
            <w:pPr>
              <w:pStyle w:val="TableParagraph"/>
              <w:spacing w:before="269"/>
              <w:ind w:left="100"/>
              <w:rPr>
                <w:rFonts w:asciiTheme="minorHAnsi" w:hAnsiTheme="minorHAnsi" w:cstheme="minorHAnsi"/>
                <w:sz w:val="20"/>
                <w:szCs w:val="20"/>
              </w:rPr>
            </w:pPr>
            <w:r w:rsidRPr="00F43DE8">
              <w:rPr>
                <w:rFonts w:asciiTheme="minorHAnsi" w:hAnsiTheme="minorHAnsi" w:cstheme="minorHAnsi"/>
                <w:sz w:val="20"/>
                <w:szCs w:val="20"/>
              </w:rPr>
              <w:t>Career Exploration</w:t>
            </w:r>
          </w:p>
        </w:tc>
        <w:tc>
          <w:tcPr>
            <w:tcW w:w="7301" w:type="dxa"/>
            <w:tcBorders>
              <w:left w:val="single" w:sz="8" w:space="0" w:color="000000"/>
              <w:bottom w:val="single" w:sz="8" w:space="0" w:color="000000"/>
              <w:right w:val="single" w:sz="8" w:space="0" w:color="000000"/>
            </w:tcBorders>
          </w:tcPr>
          <w:p w14:paraId="73218C49" w14:textId="77777777" w:rsidR="00320AD9" w:rsidRPr="00F43DE8" w:rsidRDefault="00320AD9" w:rsidP="00341D6C">
            <w:pPr>
              <w:pStyle w:val="TableParagraph"/>
              <w:spacing w:before="9"/>
              <w:rPr>
                <w:rFonts w:asciiTheme="minorHAnsi" w:hAnsiTheme="minorHAnsi" w:cstheme="minorHAnsi"/>
                <w:sz w:val="20"/>
                <w:szCs w:val="20"/>
              </w:rPr>
            </w:pPr>
          </w:p>
          <w:p w14:paraId="690FC7D9" w14:textId="77777777" w:rsidR="00320AD9" w:rsidRPr="00F43DE8" w:rsidRDefault="00320AD9" w:rsidP="00341D6C">
            <w:pPr>
              <w:pStyle w:val="TableParagraph"/>
              <w:numPr>
                <w:ilvl w:val="0"/>
                <w:numId w:val="9"/>
              </w:numPr>
              <w:tabs>
                <w:tab w:val="left" w:pos="820"/>
                <w:tab w:val="left" w:pos="821"/>
              </w:tabs>
              <w:rPr>
                <w:rFonts w:asciiTheme="minorHAnsi" w:hAnsiTheme="minorHAnsi" w:cstheme="minorHAnsi"/>
                <w:i/>
                <w:sz w:val="20"/>
                <w:szCs w:val="20"/>
              </w:rPr>
            </w:pPr>
            <w:r w:rsidRPr="00F43DE8">
              <w:rPr>
                <w:rFonts w:asciiTheme="minorHAnsi" w:hAnsiTheme="minorHAnsi" w:cstheme="minorHAnsi"/>
                <w:i/>
                <w:sz w:val="20"/>
                <w:szCs w:val="20"/>
              </w:rPr>
              <w:t>Review Module #7: Career</w:t>
            </w:r>
            <w:r w:rsidRPr="00F43DE8">
              <w:rPr>
                <w:rFonts w:asciiTheme="minorHAnsi" w:hAnsiTheme="minorHAnsi" w:cstheme="minorHAnsi"/>
                <w:i/>
                <w:spacing w:val="-19"/>
                <w:sz w:val="20"/>
                <w:szCs w:val="20"/>
              </w:rPr>
              <w:t xml:space="preserve"> </w:t>
            </w:r>
            <w:r w:rsidRPr="00F43DE8">
              <w:rPr>
                <w:rFonts w:asciiTheme="minorHAnsi" w:hAnsiTheme="minorHAnsi" w:cstheme="minorHAnsi"/>
                <w:i/>
                <w:sz w:val="20"/>
                <w:szCs w:val="20"/>
              </w:rPr>
              <w:t>Exploration</w:t>
            </w:r>
          </w:p>
          <w:p w14:paraId="1D72CF70" w14:textId="77777777" w:rsidR="00320AD9" w:rsidRPr="00F43DE8" w:rsidRDefault="00320AD9" w:rsidP="00341D6C">
            <w:pPr>
              <w:pStyle w:val="TableParagraph"/>
              <w:numPr>
                <w:ilvl w:val="0"/>
                <w:numId w:val="9"/>
              </w:numPr>
              <w:tabs>
                <w:tab w:val="left" w:pos="820"/>
                <w:tab w:val="left" w:pos="821"/>
              </w:tabs>
              <w:spacing w:before="2" w:line="237" w:lineRule="auto"/>
              <w:ind w:right="368"/>
              <w:rPr>
                <w:rFonts w:asciiTheme="minorHAnsi" w:hAnsiTheme="minorHAnsi" w:cstheme="minorHAnsi"/>
                <w:sz w:val="20"/>
                <w:szCs w:val="20"/>
              </w:rPr>
            </w:pPr>
            <w:r w:rsidRPr="00F43DE8">
              <w:rPr>
                <w:rFonts w:asciiTheme="minorHAnsi" w:hAnsiTheme="minorHAnsi" w:cstheme="minorHAnsi"/>
                <w:sz w:val="20"/>
                <w:szCs w:val="20"/>
              </w:rPr>
              <w:t>Discussion-Interpersonal Communication in the Workplace</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by Thursday at 11:59 pm (located in Module#7 or the discussion link) Response to two other student posts by Sunday at</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11:59 PM</w:t>
            </w:r>
          </w:p>
          <w:p w14:paraId="588CBBFA" w14:textId="77777777" w:rsidR="00320AD9" w:rsidRPr="00F43DE8" w:rsidRDefault="00320AD9" w:rsidP="00341D6C">
            <w:pPr>
              <w:pStyle w:val="TableParagraph"/>
              <w:numPr>
                <w:ilvl w:val="0"/>
                <w:numId w:val="9"/>
              </w:numPr>
              <w:tabs>
                <w:tab w:val="left" w:pos="820"/>
                <w:tab w:val="left" w:pos="821"/>
              </w:tabs>
              <w:ind w:right="821"/>
              <w:rPr>
                <w:rFonts w:asciiTheme="minorHAnsi" w:hAnsiTheme="minorHAnsi" w:cstheme="minorHAnsi"/>
                <w:sz w:val="20"/>
                <w:szCs w:val="20"/>
              </w:rPr>
            </w:pPr>
            <w:r w:rsidRPr="00F43DE8">
              <w:rPr>
                <w:rFonts w:asciiTheme="minorHAnsi" w:hAnsiTheme="minorHAnsi" w:cstheme="minorHAnsi"/>
                <w:sz w:val="20"/>
                <w:szCs w:val="20"/>
              </w:rPr>
              <w:t>Quiz-Interpersonal Communication by Sunday at</w:t>
            </w:r>
            <w:r w:rsidRPr="00F43DE8">
              <w:rPr>
                <w:rFonts w:asciiTheme="minorHAnsi" w:hAnsiTheme="minorHAnsi" w:cstheme="minorHAnsi"/>
                <w:spacing w:val="-26"/>
                <w:sz w:val="20"/>
                <w:szCs w:val="20"/>
              </w:rPr>
              <w:t xml:space="preserve"> </w:t>
            </w:r>
            <w:r w:rsidRPr="00F43DE8">
              <w:rPr>
                <w:rFonts w:asciiTheme="minorHAnsi" w:hAnsiTheme="minorHAnsi" w:cstheme="minorHAnsi"/>
                <w:sz w:val="20"/>
                <w:szCs w:val="20"/>
              </w:rPr>
              <w:t>11:59pn (located in Module #7 or the assignment</w:t>
            </w:r>
            <w:r w:rsidRPr="00F43DE8">
              <w:rPr>
                <w:rFonts w:asciiTheme="minorHAnsi" w:hAnsiTheme="minorHAnsi" w:cstheme="minorHAnsi"/>
                <w:spacing w:val="-23"/>
                <w:sz w:val="20"/>
                <w:szCs w:val="20"/>
              </w:rPr>
              <w:t xml:space="preserve"> </w:t>
            </w:r>
            <w:r w:rsidRPr="00F43DE8">
              <w:rPr>
                <w:rFonts w:asciiTheme="minorHAnsi" w:hAnsiTheme="minorHAnsi" w:cstheme="minorHAnsi"/>
                <w:sz w:val="20"/>
                <w:szCs w:val="20"/>
              </w:rPr>
              <w:t>link)</w:t>
            </w:r>
          </w:p>
          <w:p w14:paraId="2A1439D1" w14:textId="77777777" w:rsidR="00320AD9" w:rsidRPr="00F43DE8" w:rsidRDefault="00320AD9" w:rsidP="00341D6C">
            <w:pPr>
              <w:pStyle w:val="TableParagraph"/>
              <w:numPr>
                <w:ilvl w:val="0"/>
                <w:numId w:val="9"/>
              </w:numPr>
              <w:tabs>
                <w:tab w:val="left" w:pos="820"/>
                <w:tab w:val="left" w:pos="821"/>
              </w:tabs>
              <w:ind w:right="763"/>
              <w:rPr>
                <w:rFonts w:asciiTheme="minorHAnsi" w:hAnsiTheme="minorHAnsi" w:cstheme="minorHAnsi"/>
                <w:sz w:val="20"/>
                <w:szCs w:val="20"/>
              </w:rPr>
            </w:pPr>
            <w:r w:rsidRPr="00F43DE8">
              <w:rPr>
                <w:rFonts w:asciiTheme="minorHAnsi" w:hAnsiTheme="minorHAnsi" w:cstheme="minorHAnsi"/>
                <w:sz w:val="20"/>
                <w:szCs w:val="20"/>
              </w:rPr>
              <w:t>Quiz-Career Exploration by Sunday at 11:59 pm (located in Module #7 or the assignment</w:t>
            </w:r>
            <w:r w:rsidRPr="00F43DE8">
              <w:rPr>
                <w:rFonts w:asciiTheme="minorHAnsi" w:hAnsiTheme="minorHAnsi" w:cstheme="minorHAnsi"/>
                <w:spacing w:val="-16"/>
                <w:sz w:val="20"/>
                <w:szCs w:val="20"/>
              </w:rPr>
              <w:t xml:space="preserve"> </w:t>
            </w:r>
            <w:r w:rsidRPr="00F43DE8">
              <w:rPr>
                <w:rFonts w:asciiTheme="minorHAnsi" w:hAnsiTheme="minorHAnsi" w:cstheme="minorHAnsi"/>
                <w:sz w:val="20"/>
                <w:szCs w:val="20"/>
              </w:rPr>
              <w:t>link)</w:t>
            </w:r>
          </w:p>
        </w:tc>
      </w:tr>
      <w:tr w:rsidR="00320AD9" w:rsidRPr="00F43DE8" w14:paraId="5D9E8774" w14:textId="77777777" w:rsidTr="00341D6C">
        <w:trPr>
          <w:trHeight w:hRule="exact" w:val="1454"/>
        </w:trPr>
        <w:tc>
          <w:tcPr>
            <w:tcW w:w="2779" w:type="dxa"/>
            <w:tcBorders>
              <w:top w:val="single" w:sz="8" w:space="0" w:color="000000"/>
              <w:left w:val="single" w:sz="8" w:space="0" w:color="000000"/>
              <w:right w:val="single" w:sz="8" w:space="0" w:color="000000"/>
            </w:tcBorders>
          </w:tcPr>
          <w:p w14:paraId="055D0A19" w14:textId="77777777" w:rsidR="00320AD9" w:rsidRPr="00F43DE8" w:rsidRDefault="00320AD9" w:rsidP="00341D6C">
            <w:pPr>
              <w:pStyle w:val="TableParagraph"/>
              <w:spacing w:before="8"/>
              <w:rPr>
                <w:rFonts w:asciiTheme="minorHAnsi" w:hAnsiTheme="minorHAnsi" w:cstheme="minorHAnsi"/>
                <w:sz w:val="20"/>
                <w:szCs w:val="20"/>
              </w:rPr>
            </w:pPr>
          </w:p>
          <w:p w14:paraId="73CFD88F" w14:textId="70469361" w:rsidR="00320AD9" w:rsidRPr="00F43DE8" w:rsidRDefault="00320AD9" w:rsidP="00341D6C">
            <w:pPr>
              <w:pStyle w:val="TableParagraph"/>
              <w:spacing w:line="388" w:lineRule="auto"/>
              <w:ind w:left="100" w:right="1418"/>
              <w:rPr>
                <w:rFonts w:asciiTheme="minorHAnsi" w:hAnsiTheme="minorHAnsi" w:cstheme="minorHAnsi"/>
                <w:b/>
                <w:sz w:val="20"/>
                <w:szCs w:val="20"/>
              </w:rPr>
            </w:pPr>
            <w:r w:rsidRPr="00F43DE8">
              <w:rPr>
                <w:rFonts w:asciiTheme="minorHAnsi" w:hAnsiTheme="minorHAnsi" w:cstheme="minorHAnsi"/>
                <w:b/>
                <w:sz w:val="20"/>
                <w:szCs w:val="20"/>
              </w:rPr>
              <w:t>Week 9 (10/1</w:t>
            </w:r>
            <w:r w:rsidR="00481764">
              <w:rPr>
                <w:rFonts w:asciiTheme="minorHAnsi" w:hAnsiTheme="minorHAnsi" w:cstheme="minorHAnsi"/>
                <w:b/>
                <w:sz w:val="20"/>
                <w:szCs w:val="20"/>
              </w:rPr>
              <w:t>6</w:t>
            </w:r>
            <w:r w:rsidRPr="00F43DE8">
              <w:rPr>
                <w:rFonts w:asciiTheme="minorHAnsi" w:hAnsiTheme="minorHAnsi" w:cstheme="minorHAnsi"/>
                <w:b/>
                <w:sz w:val="20"/>
                <w:szCs w:val="20"/>
              </w:rPr>
              <w:t>-10-2</w:t>
            </w:r>
            <w:r w:rsidR="0091048B">
              <w:rPr>
                <w:rFonts w:asciiTheme="minorHAnsi" w:hAnsiTheme="minorHAnsi" w:cstheme="minorHAnsi"/>
                <w:b/>
                <w:sz w:val="20"/>
                <w:szCs w:val="20"/>
              </w:rPr>
              <w:t>2</w:t>
            </w:r>
            <w:r w:rsidRPr="00F43DE8">
              <w:rPr>
                <w:rFonts w:asciiTheme="minorHAnsi" w:hAnsiTheme="minorHAnsi" w:cstheme="minorHAnsi"/>
                <w:b/>
                <w:sz w:val="20"/>
                <w:szCs w:val="20"/>
              </w:rPr>
              <w:t>)</w:t>
            </w:r>
          </w:p>
          <w:p w14:paraId="1A66455E" w14:textId="77777777" w:rsidR="00BA6826" w:rsidRPr="00F43DE8" w:rsidRDefault="00BA6826" w:rsidP="00341D6C">
            <w:pPr>
              <w:pStyle w:val="TableParagraph"/>
              <w:spacing w:line="388" w:lineRule="auto"/>
              <w:ind w:left="100" w:right="1418"/>
              <w:rPr>
                <w:rFonts w:asciiTheme="minorHAnsi" w:hAnsiTheme="minorHAnsi" w:cstheme="minorHAnsi"/>
                <w:b/>
                <w:sz w:val="20"/>
                <w:szCs w:val="20"/>
              </w:rPr>
            </w:pPr>
          </w:p>
          <w:p w14:paraId="3723860F" w14:textId="77777777" w:rsidR="00BA6826" w:rsidRPr="00F43DE8" w:rsidRDefault="00BA6826" w:rsidP="00341D6C">
            <w:pPr>
              <w:pStyle w:val="TableParagraph"/>
              <w:spacing w:line="388" w:lineRule="auto"/>
              <w:ind w:left="100" w:right="1418"/>
              <w:rPr>
                <w:rFonts w:asciiTheme="minorHAnsi" w:hAnsiTheme="minorHAnsi" w:cstheme="minorHAnsi"/>
                <w:b/>
                <w:sz w:val="20"/>
                <w:szCs w:val="20"/>
              </w:rPr>
            </w:pPr>
          </w:p>
          <w:p w14:paraId="5D591215" w14:textId="0BAAEBC4" w:rsidR="00E65696" w:rsidRPr="00F43DE8" w:rsidRDefault="00E65696" w:rsidP="00341D6C">
            <w:pPr>
              <w:pStyle w:val="TableParagraph"/>
              <w:spacing w:line="388" w:lineRule="auto"/>
              <w:ind w:left="100" w:right="1418"/>
              <w:rPr>
                <w:rFonts w:asciiTheme="minorHAnsi" w:hAnsiTheme="minorHAnsi" w:cstheme="minorHAnsi"/>
                <w:b/>
                <w:sz w:val="20"/>
                <w:szCs w:val="20"/>
              </w:rPr>
            </w:pPr>
          </w:p>
        </w:tc>
        <w:tc>
          <w:tcPr>
            <w:tcW w:w="3139" w:type="dxa"/>
            <w:tcBorders>
              <w:top w:val="single" w:sz="8" w:space="0" w:color="000000"/>
              <w:left w:val="single" w:sz="8" w:space="0" w:color="000000"/>
              <w:right w:val="single" w:sz="8" w:space="0" w:color="000000"/>
            </w:tcBorders>
          </w:tcPr>
          <w:p w14:paraId="3D17A7E4" w14:textId="77777777" w:rsidR="00320AD9" w:rsidRPr="00F43DE8" w:rsidRDefault="00320AD9" w:rsidP="00341D6C">
            <w:pPr>
              <w:pStyle w:val="TableParagraph"/>
              <w:rPr>
                <w:rFonts w:asciiTheme="minorHAnsi" w:hAnsiTheme="minorHAnsi" w:cstheme="minorHAnsi"/>
                <w:sz w:val="20"/>
                <w:szCs w:val="20"/>
              </w:rPr>
            </w:pPr>
          </w:p>
          <w:p w14:paraId="4F909DC2" w14:textId="77777777" w:rsidR="00320AD9" w:rsidRPr="00F43DE8" w:rsidRDefault="00320AD9" w:rsidP="00341D6C">
            <w:pPr>
              <w:pStyle w:val="TableParagraph"/>
              <w:rPr>
                <w:rFonts w:asciiTheme="minorHAnsi" w:hAnsiTheme="minorHAnsi" w:cstheme="minorHAnsi"/>
                <w:sz w:val="20"/>
                <w:szCs w:val="20"/>
              </w:rPr>
            </w:pPr>
          </w:p>
          <w:p w14:paraId="7A0103B3" w14:textId="77777777" w:rsidR="00320AD9" w:rsidRPr="00F43DE8" w:rsidRDefault="00320AD9" w:rsidP="00341D6C">
            <w:pPr>
              <w:pStyle w:val="TableParagraph"/>
              <w:spacing w:before="269"/>
              <w:ind w:left="100"/>
              <w:rPr>
                <w:rFonts w:asciiTheme="minorHAnsi" w:hAnsiTheme="minorHAnsi" w:cstheme="minorHAnsi"/>
                <w:sz w:val="20"/>
                <w:szCs w:val="20"/>
              </w:rPr>
            </w:pPr>
            <w:r w:rsidRPr="00F43DE8">
              <w:rPr>
                <w:rFonts w:asciiTheme="minorHAnsi" w:hAnsiTheme="minorHAnsi" w:cstheme="minorHAnsi"/>
                <w:sz w:val="20"/>
                <w:szCs w:val="20"/>
              </w:rPr>
              <w:t>Career Exploration</w:t>
            </w:r>
          </w:p>
        </w:tc>
        <w:tc>
          <w:tcPr>
            <w:tcW w:w="7301" w:type="dxa"/>
            <w:tcBorders>
              <w:top w:val="single" w:sz="8" w:space="0" w:color="000000"/>
              <w:left w:val="single" w:sz="8" w:space="0" w:color="000000"/>
              <w:right w:val="single" w:sz="8" w:space="0" w:color="000000"/>
            </w:tcBorders>
          </w:tcPr>
          <w:p w14:paraId="13F7DD45" w14:textId="77777777" w:rsidR="00320AD9" w:rsidRPr="00F43DE8" w:rsidRDefault="00320AD9" w:rsidP="00341D6C">
            <w:pPr>
              <w:pStyle w:val="TableParagraph"/>
              <w:spacing w:before="8"/>
              <w:rPr>
                <w:rFonts w:asciiTheme="minorHAnsi" w:hAnsiTheme="minorHAnsi" w:cstheme="minorHAnsi"/>
                <w:sz w:val="20"/>
                <w:szCs w:val="20"/>
              </w:rPr>
            </w:pPr>
          </w:p>
          <w:p w14:paraId="26F061A1" w14:textId="77777777" w:rsidR="00320AD9" w:rsidRPr="00F43DE8" w:rsidRDefault="00320AD9" w:rsidP="00341D6C">
            <w:pPr>
              <w:pStyle w:val="TableParagraph"/>
              <w:numPr>
                <w:ilvl w:val="0"/>
                <w:numId w:val="8"/>
              </w:numPr>
              <w:tabs>
                <w:tab w:val="left" w:pos="820"/>
                <w:tab w:val="left" w:pos="821"/>
              </w:tabs>
              <w:spacing w:line="295" w:lineRule="exact"/>
              <w:rPr>
                <w:rFonts w:asciiTheme="minorHAnsi" w:hAnsiTheme="minorHAnsi" w:cstheme="minorHAnsi"/>
                <w:i/>
                <w:sz w:val="20"/>
                <w:szCs w:val="20"/>
              </w:rPr>
            </w:pPr>
            <w:r w:rsidRPr="00F43DE8">
              <w:rPr>
                <w:rFonts w:asciiTheme="minorHAnsi" w:hAnsiTheme="minorHAnsi" w:cstheme="minorHAnsi"/>
                <w:i/>
                <w:sz w:val="20"/>
                <w:szCs w:val="20"/>
              </w:rPr>
              <w:t>Review Module #7: Career</w:t>
            </w:r>
            <w:r w:rsidRPr="00F43DE8">
              <w:rPr>
                <w:rFonts w:asciiTheme="minorHAnsi" w:hAnsiTheme="minorHAnsi" w:cstheme="minorHAnsi"/>
                <w:i/>
                <w:spacing w:val="-18"/>
                <w:sz w:val="20"/>
                <w:szCs w:val="20"/>
              </w:rPr>
              <w:t xml:space="preserve"> </w:t>
            </w:r>
            <w:r w:rsidRPr="00F43DE8">
              <w:rPr>
                <w:rFonts w:asciiTheme="minorHAnsi" w:hAnsiTheme="minorHAnsi" w:cstheme="minorHAnsi"/>
                <w:i/>
                <w:sz w:val="20"/>
                <w:szCs w:val="20"/>
              </w:rPr>
              <w:t>Exploration</w:t>
            </w:r>
          </w:p>
          <w:p w14:paraId="6EDE34DA" w14:textId="77777777" w:rsidR="00320AD9" w:rsidRPr="00F43DE8" w:rsidRDefault="00320AD9" w:rsidP="00341D6C">
            <w:pPr>
              <w:pStyle w:val="TableParagraph"/>
              <w:numPr>
                <w:ilvl w:val="0"/>
                <w:numId w:val="8"/>
              </w:numPr>
              <w:tabs>
                <w:tab w:val="left" w:pos="820"/>
                <w:tab w:val="left" w:pos="821"/>
              </w:tabs>
              <w:ind w:right="305"/>
              <w:rPr>
                <w:rFonts w:asciiTheme="minorHAnsi" w:hAnsiTheme="minorHAnsi" w:cstheme="minorHAnsi"/>
                <w:sz w:val="20"/>
                <w:szCs w:val="20"/>
              </w:rPr>
            </w:pPr>
            <w:r w:rsidRPr="00F43DE8">
              <w:rPr>
                <w:rFonts w:asciiTheme="minorHAnsi" w:hAnsiTheme="minorHAnsi" w:cstheme="minorHAnsi"/>
                <w:sz w:val="20"/>
                <w:szCs w:val="20"/>
              </w:rPr>
              <w:t>Assignment-Guided Career Exploration Research by Sunday at 11:59 pm (located in Module #7 or the assignment</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link)</w:t>
            </w:r>
          </w:p>
        </w:tc>
      </w:tr>
      <w:tr w:rsidR="00320AD9" w:rsidRPr="00F43DE8" w14:paraId="3BF2DF80" w14:textId="77777777" w:rsidTr="00341D6C">
        <w:trPr>
          <w:trHeight w:hRule="exact" w:val="1930"/>
        </w:trPr>
        <w:tc>
          <w:tcPr>
            <w:tcW w:w="2779" w:type="dxa"/>
            <w:tcBorders>
              <w:left w:val="single" w:sz="8" w:space="0" w:color="000000"/>
              <w:right w:val="single" w:sz="8" w:space="0" w:color="000000"/>
            </w:tcBorders>
          </w:tcPr>
          <w:p w14:paraId="7B1A15A7" w14:textId="5B4592B5" w:rsidR="00320AD9" w:rsidRPr="00F43DE8" w:rsidRDefault="00320AD9" w:rsidP="00341D6C">
            <w:pPr>
              <w:pStyle w:val="TableParagraph"/>
              <w:spacing w:line="388" w:lineRule="auto"/>
              <w:ind w:left="100" w:right="1427"/>
              <w:rPr>
                <w:rFonts w:asciiTheme="minorHAnsi" w:hAnsiTheme="minorHAnsi" w:cstheme="minorHAnsi"/>
                <w:b/>
                <w:sz w:val="20"/>
                <w:szCs w:val="20"/>
              </w:rPr>
            </w:pPr>
            <w:r w:rsidRPr="00F43DE8">
              <w:rPr>
                <w:rFonts w:asciiTheme="minorHAnsi" w:hAnsiTheme="minorHAnsi" w:cstheme="minorHAnsi"/>
                <w:b/>
                <w:sz w:val="20"/>
                <w:szCs w:val="20"/>
              </w:rPr>
              <w:t>Week 10 (10/2</w:t>
            </w:r>
            <w:r w:rsidR="0091048B">
              <w:rPr>
                <w:rFonts w:asciiTheme="minorHAnsi" w:hAnsiTheme="minorHAnsi" w:cstheme="minorHAnsi"/>
                <w:b/>
                <w:sz w:val="20"/>
                <w:szCs w:val="20"/>
              </w:rPr>
              <w:t>3</w:t>
            </w:r>
            <w:r w:rsidR="00A550DA" w:rsidRPr="00F43DE8">
              <w:rPr>
                <w:rFonts w:asciiTheme="minorHAnsi" w:hAnsiTheme="minorHAnsi" w:cstheme="minorHAnsi"/>
                <w:b/>
                <w:sz w:val="20"/>
                <w:szCs w:val="20"/>
              </w:rPr>
              <w:t>-</w:t>
            </w:r>
            <w:r w:rsidRPr="00F43DE8">
              <w:rPr>
                <w:rFonts w:asciiTheme="minorHAnsi" w:hAnsiTheme="minorHAnsi" w:cstheme="minorHAnsi"/>
                <w:b/>
                <w:sz w:val="20"/>
                <w:szCs w:val="20"/>
              </w:rPr>
              <w:t>10/</w:t>
            </w:r>
            <w:r w:rsidR="0091048B">
              <w:rPr>
                <w:rFonts w:asciiTheme="minorHAnsi" w:hAnsiTheme="minorHAnsi" w:cstheme="minorHAnsi"/>
                <w:b/>
                <w:sz w:val="20"/>
                <w:szCs w:val="20"/>
              </w:rPr>
              <w:t>29</w:t>
            </w:r>
            <w:r w:rsidRPr="00F43DE8">
              <w:rPr>
                <w:rFonts w:asciiTheme="minorHAnsi" w:hAnsiTheme="minorHAnsi" w:cstheme="minorHAnsi"/>
                <w:b/>
                <w:sz w:val="20"/>
                <w:szCs w:val="20"/>
              </w:rPr>
              <w:t>)</w:t>
            </w:r>
          </w:p>
          <w:p w14:paraId="3926796C" w14:textId="7808A1D3" w:rsidR="002B56B7" w:rsidRPr="00F43DE8" w:rsidRDefault="00A550DA" w:rsidP="00341D6C">
            <w:pPr>
              <w:pStyle w:val="TableParagraph"/>
              <w:spacing w:line="388" w:lineRule="auto"/>
              <w:ind w:left="100" w:right="1427"/>
              <w:rPr>
                <w:rFonts w:asciiTheme="minorHAnsi" w:hAnsiTheme="minorHAnsi" w:cstheme="minorHAnsi"/>
                <w:b/>
                <w:sz w:val="20"/>
                <w:szCs w:val="20"/>
              </w:rPr>
            </w:pPr>
            <w:r w:rsidRPr="00F43DE8">
              <w:rPr>
                <w:rFonts w:asciiTheme="minorHAnsi" w:hAnsiTheme="minorHAnsi" w:cstheme="minorHAnsi"/>
                <w:b/>
                <w:i/>
                <w:sz w:val="20"/>
                <w:szCs w:val="20"/>
              </w:rPr>
              <w:t>Withdrawal Deadline – 10/2</w:t>
            </w:r>
            <w:r w:rsidR="0091048B">
              <w:rPr>
                <w:rFonts w:asciiTheme="minorHAnsi" w:hAnsiTheme="minorHAnsi" w:cstheme="minorHAnsi"/>
                <w:b/>
                <w:i/>
                <w:sz w:val="20"/>
                <w:szCs w:val="20"/>
              </w:rPr>
              <w:t>7</w:t>
            </w:r>
            <w:r w:rsidRPr="00F43DE8">
              <w:rPr>
                <w:rFonts w:asciiTheme="minorHAnsi" w:hAnsiTheme="minorHAnsi" w:cstheme="minorHAnsi"/>
                <w:b/>
                <w:i/>
                <w:sz w:val="20"/>
                <w:szCs w:val="20"/>
              </w:rPr>
              <w:t>/2</w:t>
            </w:r>
            <w:r w:rsidR="0091048B">
              <w:rPr>
                <w:rFonts w:asciiTheme="minorHAnsi" w:hAnsiTheme="minorHAnsi" w:cstheme="minorHAnsi"/>
                <w:b/>
                <w:i/>
                <w:sz w:val="20"/>
                <w:szCs w:val="20"/>
              </w:rPr>
              <w:t>3</w:t>
            </w:r>
          </w:p>
        </w:tc>
        <w:tc>
          <w:tcPr>
            <w:tcW w:w="3139" w:type="dxa"/>
            <w:tcBorders>
              <w:left w:val="single" w:sz="8" w:space="0" w:color="000000"/>
              <w:right w:val="single" w:sz="8" w:space="0" w:color="000000"/>
            </w:tcBorders>
          </w:tcPr>
          <w:p w14:paraId="140CECFE" w14:textId="77777777" w:rsidR="00320AD9" w:rsidRPr="00F43DE8" w:rsidRDefault="00320AD9" w:rsidP="00341D6C">
            <w:pPr>
              <w:pStyle w:val="TableParagraph"/>
              <w:rPr>
                <w:rFonts w:asciiTheme="minorHAnsi" w:hAnsiTheme="minorHAnsi" w:cstheme="minorHAnsi"/>
                <w:sz w:val="20"/>
                <w:szCs w:val="20"/>
              </w:rPr>
            </w:pPr>
          </w:p>
          <w:p w14:paraId="4EEC8E0F" w14:textId="77777777" w:rsidR="00320AD9" w:rsidRPr="00F43DE8" w:rsidRDefault="00320AD9" w:rsidP="00341D6C">
            <w:pPr>
              <w:pStyle w:val="TableParagraph"/>
              <w:rPr>
                <w:rFonts w:asciiTheme="minorHAnsi" w:hAnsiTheme="minorHAnsi" w:cstheme="minorHAnsi"/>
                <w:sz w:val="20"/>
                <w:szCs w:val="20"/>
              </w:rPr>
            </w:pPr>
          </w:p>
          <w:p w14:paraId="6412C1B8" w14:textId="77777777" w:rsidR="00320AD9" w:rsidRPr="00F43DE8" w:rsidRDefault="00320AD9" w:rsidP="00341D6C">
            <w:pPr>
              <w:pStyle w:val="TableParagraph"/>
              <w:spacing w:before="269"/>
              <w:ind w:left="100"/>
              <w:rPr>
                <w:rFonts w:asciiTheme="minorHAnsi" w:hAnsiTheme="minorHAnsi" w:cstheme="minorHAnsi"/>
                <w:sz w:val="20"/>
                <w:szCs w:val="20"/>
              </w:rPr>
            </w:pPr>
            <w:r w:rsidRPr="00F43DE8">
              <w:rPr>
                <w:rFonts w:asciiTheme="minorHAnsi" w:hAnsiTheme="minorHAnsi" w:cstheme="minorHAnsi"/>
                <w:sz w:val="20"/>
                <w:szCs w:val="20"/>
              </w:rPr>
              <w:t>Education Planning- Part 1</w:t>
            </w:r>
          </w:p>
        </w:tc>
        <w:tc>
          <w:tcPr>
            <w:tcW w:w="7301" w:type="dxa"/>
            <w:tcBorders>
              <w:left w:val="single" w:sz="8" w:space="0" w:color="000000"/>
              <w:right w:val="single" w:sz="8" w:space="0" w:color="000000"/>
            </w:tcBorders>
          </w:tcPr>
          <w:p w14:paraId="3E9E9BBE" w14:textId="77777777" w:rsidR="00320AD9" w:rsidRPr="00F43DE8" w:rsidRDefault="00320AD9" w:rsidP="00341D6C">
            <w:pPr>
              <w:pStyle w:val="TableParagraph"/>
              <w:spacing w:before="9"/>
              <w:rPr>
                <w:rFonts w:asciiTheme="minorHAnsi" w:hAnsiTheme="minorHAnsi" w:cstheme="minorHAnsi"/>
                <w:sz w:val="20"/>
                <w:szCs w:val="20"/>
              </w:rPr>
            </w:pPr>
          </w:p>
          <w:p w14:paraId="65C99114" w14:textId="77777777" w:rsidR="00320AD9" w:rsidRPr="00F43DE8" w:rsidRDefault="00320AD9" w:rsidP="00341D6C">
            <w:pPr>
              <w:pStyle w:val="TableParagraph"/>
              <w:numPr>
                <w:ilvl w:val="0"/>
                <w:numId w:val="7"/>
              </w:numPr>
              <w:tabs>
                <w:tab w:val="left" w:pos="820"/>
                <w:tab w:val="left" w:pos="821"/>
              </w:tabs>
              <w:spacing w:line="295" w:lineRule="exact"/>
              <w:rPr>
                <w:rFonts w:asciiTheme="minorHAnsi" w:hAnsiTheme="minorHAnsi" w:cstheme="minorHAnsi"/>
                <w:i/>
                <w:sz w:val="20"/>
                <w:szCs w:val="20"/>
              </w:rPr>
            </w:pPr>
            <w:r w:rsidRPr="00F43DE8">
              <w:rPr>
                <w:rFonts w:asciiTheme="minorHAnsi" w:hAnsiTheme="minorHAnsi" w:cstheme="minorHAnsi"/>
                <w:i/>
                <w:sz w:val="20"/>
                <w:szCs w:val="20"/>
              </w:rPr>
              <w:t>Review Module #8: Education Planning- Part</w:t>
            </w:r>
            <w:r w:rsidRPr="00F43DE8">
              <w:rPr>
                <w:rFonts w:asciiTheme="minorHAnsi" w:hAnsiTheme="minorHAnsi" w:cstheme="minorHAnsi"/>
                <w:i/>
                <w:spacing w:val="-22"/>
                <w:sz w:val="20"/>
                <w:szCs w:val="20"/>
              </w:rPr>
              <w:t xml:space="preserve"> </w:t>
            </w:r>
            <w:r w:rsidRPr="00F43DE8">
              <w:rPr>
                <w:rFonts w:asciiTheme="minorHAnsi" w:hAnsiTheme="minorHAnsi" w:cstheme="minorHAnsi"/>
                <w:i/>
                <w:sz w:val="20"/>
                <w:szCs w:val="20"/>
              </w:rPr>
              <w:t>1</w:t>
            </w:r>
          </w:p>
          <w:p w14:paraId="00CF89EE" w14:textId="77777777" w:rsidR="00320AD9" w:rsidRPr="00F43DE8" w:rsidRDefault="00320AD9" w:rsidP="00341D6C">
            <w:pPr>
              <w:pStyle w:val="TableParagraph"/>
              <w:numPr>
                <w:ilvl w:val="0"/>
                <w:numId w:val="7"/>
              </w:numPr>
              <w:tabs>
                <w:tab w:val="left" w:pos="820"/>
                <w:tab w:val="left" w:pos="821"/>
              </w:tabs>
              <w:ind w:right="315"/>
              <w:rPr>
                <w:rFonts w:asciiTheme="minorHAnsi" w:hAnsiTheme="minorHAnsi" w:cstheme="minorHAnsi"/>
                <w:sz w:val="20"/>
                <w:szCs w:val="20"/>
              </w:rPr>
            </w:pPr>
            <w:r w:rsidRPr="00F43DE8">
              <w:rPr>
                <w:rFonts w:asciiTheme="minorHAnsi" w:hAnsiTheme="minorHAnsi" w:cstheme="minorHAnsi"/>
                <w:sz w:val="20"/>
                <w:szCs w:val="20"/>
              </w:rPr>
              <w:t>Quiz-Education Planning Part 1 by Sunday at 11:59 pm (located in Module #8 or the assignment</w:t>
            </w:r>
            <w:r w:rsidRPr="00F43DE8">
              <w:rPr>
                <w:rFonts w:asciiTheme="minorHAnsi" w:hAnsiTheme="minorHAnsi" w:cstheme="minorHAnsi"/>
                <w:spacing w:val="-18"/>
                <w:sz w:val="20"/>
                <w:szCs w:val="20"/>
              </w:rPr>
              <w:t xml:space="preserve"> </w:t>
            </w:r>
            <w:r w:rsidRPr="00F43DE8">
              <w:rPr>
                <w:rFonts w:asciiTheme="minorHAnsi" w:hAnsiTheme="minorHAnsi" w:cstheme="minorHAnsi"/>
                <w:sz w:val="20"/>
                <w:szCs w:val="20"/>
              </w:rPr>
              <w:t>link)</w:t>
            </w:r>
          </w:p>
          <w:p w14:paraId="432B80C2" w14:textId="77777777" w:rsidR="00320AD9" w:rsidRPr="00F43DE8" w:rsidRDefault="00320AD9" w:rsidP="00341D6C">
            <w:pPr>
              <w:pStyle w:val="TableParagraph"/>
              <w:numPr>
                <w:ilvl w:val="0"/>
                <w:numId w:val="7"/>
              </w:numPr>
              <w:tabs>
                <w:tab w:val="left" w:pos="820"/>
                <w:tab w:val="left" w:pos="821"/>
              </w:tabs>
              <w:spacing w:before="3"/>
              <w:ind w:right="377"/>
              <w:rPr>
                <w:rFonts w:asciiTheme="minorHAnsi" w:hAnsiTheme="minorHAnsi" w:cstheme="minorHAnsi"/>
                <w:sz w:val="20"/>
                <w:szCs w:val="20"/>
              </w:rPr>
            </w:pPr>
            <w:r w:rsidRPr="00F43DE8">
              <w:rPr>
                <w:rFonts w:asciiTheme="minorHAnsi" w:hAnsiTheme="minorHAnsi" w:cstheme="minorHAnsi"/>
                <w:sz w:val="20"/>
                <w:szCs w:val="20"/>
              </w:rPr>
              <w:t>Assignment- Academic Blueprint Part 1 by Sunday at 11:59 pm (located in Module #8 or the assignment</w:t>
            </w:r>
            <w:r w:rsidRPr="00F43DE8">
              <w:rPr>
                <w:rFonts w:asciiTheme="minorHAnsi" w:hAnsiTheme="minorHAnsi" w:cstheme="minorHAnsi"/>
                <w:spacing w:val="-23"/>
                <w:sz w:val="20"/>
                <w:szCs w:val="20"/>
              </w:rPr>
              <w:t xml:space="preserve"> </w:t>
            </w:r>
            <w:r w:rsidRPr="00F43DE8">
              <w:rPr>
                <w:rFonts w:asciiTheme="minorHAnsi" w:hAnsiTheme="minorHAnsi" w:cstheme="minorHAnsi"/>
                <w:sz w:val="20"/>
                <w:szCs w:val="20"/>
              </w:rPr>
              <w:t>link)</w:t>
            </w:r>
          </w:p>
          <w:p w14:paraId="7BB7CBAB" w14:textId="77777777" w:rsidR="00541CF4" w:rsidRPr="00F43DE8" w:rsidRDefault="00541CF4" w:rsidP="00A550DA">
            <w:pPr>
              <w:pStyle w:val="TableParagraph"/>
              <w:tabs>
                <w:tab w:val="left" w:pos="820"/>
                <w:tab w:val="left" w:pos="821"/>
              </w:tabs>
              <w:spacing w:before="3"/>
              <w:ind w:left="820" w:right="377"/>
              <w:rPr>
                <w:rFonts w:asciiTheme="minorHAnsi" w:hAnsiTheme="minorHAnsi" w:cstheme="minorHAnsi"/>
                <w:sz w:val="20"/>
                <w:szCs w:val="20"/>
              </w:rPr>
            </w:pPr>
          </w:p>
          <w:p w14:paraId="34EB24E3" w14:textId="4C5DBD14" w:rsidR="002B56B7" w:rsidRPr="00F43DE8" w:rsidRDefault="002B56B7" w:rsidP="00341D6C">
            <w:pPr>
              <w:pStyle w:val="TableParagraph"/>
              <w:numPr>
                <w:ilvl w:val="0"/>
                <w:numId w:val="7"/>
              </w:numPr>
              <w:tabs>
                <w:tab w:val="left" w:pos="820"/>
                <w:tab w:val="left" w:pos="821"/>
              </w:tabs>
              <w:spacing w:before="3"/>
              <w:ind w:right="377"/>
              <w:rPr>
                <w:rFonts w:asciiTheme="minorHAnsi" w:hAnsiTheme="minorHAnsi" w:cstheme="minorHAnsi"/>
                <w:sz w:val="20"/>
                <w:szCs w:val="20"/>
              </w:rPr>
            </w:pPr>
          </w:p>
        </w:tc>
      </w:tr>
      <w:tr w:rsidR="00E65696" w:rsidRPr="00F43DE8" w14:paraId="104DD2D4" w14:textId="77777777" w:rsidTr="00341D6C">
        <w:trPr>
          <w:trHeight w:hRule="exact" w:val="3298"/>
        </w:trPr>
        <w:tc>
          <w:tcPr>
            <w:tcW w:w="2779" w:type="dxa"/>
            <w:tcBorders>
              <w:left w:val="single" w:sz="8" w:space="0" w:color="000000"/>
              <w:right w:val="single" w:sz="8" w:space="0" w:color="000000"/>
            </w:tcBorders>
          </w:tcPr>
          <w:p w14:paraId="6E4906AC" w14:textId="77777777" w:rsidR="00E65696" w:rsidRPr="00F43DE8" w:rsidRDefault="00E65696" w:rsidP="00341D6C">
            <w:pPr>
              <w:pStyle w:val="TableParagraph"/>
              <w:rPr>
                <w:rFonts w:asciiTheme="minorHAnsi" w:hAnsiTheme="minorHAnsi" w:cstheme="minorHAnsi"/>
                <w:sz w:val="20"/>
                <w:szCs w:val="20"/>
              </w:rPr>
            </w:pPr>
          </w:p>
          <w:p w14:paraId="0291F152" w14:textId="77777777" w:rsidR="00E65696" w:rsidRPr="00F43DE8" w:rsidRDefault="00E65696" w:rsidP="00341D6C">
            <w:pPr>
              <w:pStyle w:val="TableParagraph"/>
              <w:rPr>
                <w:rFonts w:asciiTheme="minorHAnsi" w:hAnsiTheme="minorHAnsi" w:cstheme="minorHAnsi"/>
                <w:sz w:val="20"/>
                <w:szCs w:val="20"/>
              </w:rPr>
            </w:pPr>
          </w:p>
          <w:p w14:paraId="33E37B94" w14:textId="2EE16BBA" w:rsidR="00E65696" w:rsidRPr="00F43DE8" w:rsidRDefault="00E65696" w:rsidP="00341D6C">
            <w:pPr>
              <w:pStyle w:val="TableParagraph"/>
              <w:spacing w:before="269" w:line="388" w:lineRule="auto"/>
              <w:ind w:left="100" w:right="1646"/>
              <w:rPr>
                <w:rFonts w:asciiTheme="minorHAnsi" w:hAnsiTheme="minorHAnsi" w:cstheme="minorHAnsi"/>
                <w:b/>
                <w:sz w:val="20"/>
                <w:szCs w:val="20"/>
              </w:rPr>
            </w:pPr>
            <w:r w:rsidRPr="00F43DE8">
              <w:rPr>
                <w:rFonts w:asciiTheme="minorHAnsi" w:hAnsiTheme="minorHAnsi" w:cstheme="minorHAnsi"/>
                <w:b/>
                <w:sz w:val="20"/>
                <w:szCs w:val="20"/>
              </w:rPr>
              <w:t>Week 11 (10/3</w:t>
            </w:r>
            <w:r w:rsidR="00BD6859">
              <w:rPr>
                <w:rFonts w:asciiTheme="minorHAnsi" w:hAnsiTheme="minorHAnsi" w:cstheme="minorHAnsi"/>
                <w:b/>
                <w:sz w:val="20"/>
                <w:szCs w:val="20"/>
              </w:rPr>
              <w:t>0</w:t>
            </w:r>
            <w:r w:rsidR="00DF66B1">
              <w:rPr>
                <w:rFonts w:asciiTheme="minorHAnsi" w:hAnsiTheme="minorHAnsi" w:cstheme="minorHAnsi"/>
                <w:b/>
                <w:sz w:val="20"/>
                <w:szCs w:val="20"/>
              </w:rPr>
              <w:t>-</w:t>
            </w:r>
            <w:r w:rsidRPr="00F43DE8">
              <w:rPr>
                <w:rFonts w:asciiTheme="minorHAnsi" w:hAnsiTheme="minorHAnsi" w:cstheme="minorHAnsi"/>
                <w:b/>
                <w:sz w:val="20"/>
                <w:szCs w:val="20"/>
              </w:rPr>
              <w:t>11/0</w:t>
            </w:r>
            <w:r w:rsidR="00BD6859">
              <w:rPr>
                <w:rFonts w:asciiTheme="minorHAnsi" w:hAnsiTheme="minorHAnsi" w:cstheme="minorHAnsi"/>
                <w:b/>
                <w:sz w:val="20"/>
                <w:szCs w:val="20"/>
              </w:rPr>
              <w:t>5</w:t>
            </w:r>
            <w:r w:rsidRPr="00F43DE8">
              <w:rPr>
                <w:rFonts w:asciiTheme="minorHAnsi" w:hAnsiTheme="minorHAnsi" w:cstheme="minorHAnsi"/>
                <w:b/>
                <w:sz w:val="20"/>
                <w:szCs w:val="20"/>
              </w:rPr>
              <w:t>)</w:t>
            </w:r>
          </w:p>
          <w:p w14:paraId="3908BDBA" w14:textId="5DBCFA1D" w:rsidR="00E65696" w:rsidRPr="00F43DE8" w:rsidRDefault="00E65696" w:rsidP="00341D6C">
            <w:pPr>
              <w:pStyle w:val="TableParagraph"/>
              <w:spacing w:line="259" w:lineRule="auto"/>
              <w:ind w:left="100" w:right="329"/>
              <w:rPr>
                <w:rFonts w:asciiTheme="minorHAnsi" w:hAnsiTheme="minorHAnsi" w:cstheme="minorHAnsi"/>
                <w:b/>
                <w:i/>
                <w:sz w:val="20"/>
                <w:szCs w:val="20"/>
              </w:rPr>
            </w:pPr>
          </w:p>
        </w:tc>
        <w:tc>
          <w:tcPr>
            <w:tcW w:w="3139" w:type="dxa"/>
            <w:tcBorders>
              <w:left w:val="single" w:sz="8" w:space="0" w:color="000000"/>
              <w:right w:val="single" w:sz="8" w:space="0" w:color="000000"/>
            </w:tcBorders>
          </w:tcPr>
          <w:p w14:paraId="1F6354B3" w14:textId="77777777" w:rsidR="00E65696" w:rsidRPr="00F43DE8" w:rsidRDefault="00E65696" w:rsidP="00341D6C">
            <w:pPr>
              <w:pStyle w:val="TableParagraph"/>
              <w:rPr>
                <w:rFonts w:asciiTheme="minorHAnsi" w:hAnsiTheme="minorHAnsi" w:cstheme="minorHAnsi"/>
                <w:sz w:val="20"/>
                <w:szCs w:val="20"/>
              </w:rPr>
            </w:pPr>
          </w:p>
          <w:p w14:paraId="40B51F7C" w14:textId="77777777" w:rsidR="00E65696" w:rsidRPr="00F43DE8" w:rsidRDefault="00E65696" w:rsidP="00341D6C">
            <w:pPr>
              <w:pStyle w:val="TableParagraph"/>
              <w:rPr>
                <w:rFonts w:asciiTheme="minorHAnsi" w:hAnsiTheme="minorHAnsi" w:cstheme="minorHAnsi"/>
                <w:sz w:val="20"/>
                <w:szCs w:val="20"/>
              </w:rPr>
            </w:pPr>
          </w:p>
          <w:p w14:paraId="7F85A452" w14:textId="77777777" w:rsidR="00E65696" w:rsidRPr="00F43DE8" w:rsidRDefault="00E65696" w:rsidP="00341D6C">
            <w:pPr>
              <w:pStyle w:val="TableParagraph"/>
              <w:spacing w:before="269"/>
              <w:ind w:left="100"/>
              <w:rPr>
                <w:rFonts w:asciiTheme="minorHAnsi" w:hAnsiTheme="minorHAnsi" w:cstheme="minorHAnsi"/>
                <w:sz w:val="20"/>
                <w:szCs w:val="20"/>
              </w:rPr>
            </w:pPr>
            <w:r w:rsidRPr="00F43DE8">
              <w:rPr>
                <w:rFonts w:asciiTheme="minorHAnsi" w:hAnsiTheme="minorHAnsi" w:cstheme="minorHAnsi"/>
                <w:sz w:val="20"/>
                <w:szCs w:val="20"/>
              </w:rPr>
              <w:t>Education Planning- Part 2</w:t>
            </w:r>
          </w:p>
        </w:tc>
        <w:tc>
          <w:tcPr>
            <w:tcW w:w="7301" w:type="dxa"/>
            <w:tcBorders>
              <w:left w:val="single" w:sz="8" w:space="0" w:color="000000"/>
              <w:right w:val="single" w:sz="8" w:space="0" w:color="000000"/>
            </w:tcBorders>
          </w:tcPr>
          <w:p w14:paraId="44FDDA8B" w14:textId="77777777" w:rsidR="00E65696" w:rsidRPr="00F43DE8" w:rsidRDefault="00E65696" w:rsidP="00341D6C">
            <w:pPr>
              <w:pStyle w:val="TableParagraph"/>
              <w:spacing w:before="4"/>
              <w:rPr>
                <w:rFonts w:asciiTheme="minorHAnsi" w:hAnsiTheme="minorHAnsi" w:cstheme="minorHAnsi"/>
                <w:sz w:val="20"/>
                <w:szCs w:val="20"/>
              </w:rPr>
            </w:pPr>
          </w:p>
          <w:p w14:paraId="59B5F0F8" w14:textId="77777777" w:rsidR="00E65696" w:rsidRPr="00F43DE8" w:rsidRDefault="00E65696" w:rsidP="00E65696">
            <w:pPr>
              <w:pStyle w:val="TableParagraph"/>
              <w:numPr>
                <w:ilvl w:val="0"/>
                <w:numId w:val="6"/>
              </w:numPr>
              <w:tabs>
                <w:tab w:val="left" w:pos="820"/>
                <w:tab w:val="left" w:pos="821"/>
              </w:tabs>
              <w:rPr>
                <w:rFonts w:asciiTheme="minorHAnsi" w:hAnsiTheme="minorHAnsi" w:cstheme="minorHAnsi"/>
                <w:i/>
                <w:sz w:val="20"/>
                <w:szCs w:val="20"/>
              </w:rPr>
            </w:pPr>
            <w:r w:rsidRPr="00F43DE8">
              <w:rPr>
                <w:rFonts w:asciiTheme="minorHAnsi" w:hAnsiTheme="minorHAnsi" w:cstheme="minorHAnsi"/>
                <w:i/>
                <w:sz w:val="20"/>
                <w:szCs w:val="20"/>
              </w:rPr>
              <w:t>Review Module #9: Education Planning- Part</w:t>
            </w:r>
            <w:r w:rsidRPr="00F43DE8">
              <w:rPr>
                <w:rFonts w:asciiTheme="minorHAnsi" w:hAnsiTheme="minorHAnsi" w:cstheme="minorHAnsi"/>
                <w:i/>
                <w:spacing w:val="-23"/>
                <w:sz w:val="20"/>
                <w:szCs w:val="20"/>
              </w:rPr>
              <w:t xml:space="preserve"> </w:t>
            </w:r>
            <w:r w:rsidRPr="00F43DE8">
              <w:rPr>
                <w:rFonts w:asciiTheme="minorHAnsi" w:hAnsiTheme="minorHAnsi" w:cstheme="minorHAnsi"/>
                <w:i/>
                <w:sz w:val="20"/>
                <w:szCs w:val="20"/>
              </w:rPr>
              <w:t>2</w:t>
            </w:r>
          </w:p>
          <w:p w14:paraId="33EA3834" w14:textId="77777777" w:rsidR="00E65696" w:rsidRPr="00F43DE8" w:rsidRDefault="00E65696" w:rsidP="00E65696">
            <w:pPr>
              <w:pStyle w:val="TableParagraph"/>
              <w:numPr>
                <w:ilvl w:val="0"/>
                <w:numId w:val="6"/>
              </w:numPr>
              <w:tabs>
                <w:tab w:val="left" w:pos="820"/>
                <w:tab w:val="left" w:pos="821"/>
              </w:tabs>
              <w:ind w:right="160"/>
              <w:rPr>
                <w:rFonts w:asciiTheme="minorHAnsi" w:hAnsiTheme="minorHAnsi" w:cstheme="minorHAnsi"/>
                <w:sz w:val="20"/>
                <w:szCs w:val="20"/>
              </w:rPr>
            </w:pPr>
            <w:r w:rsidRPr="00F43DE8">
              <w:rPr>
                <w:rFonts w:asciiTheme="minorHAnsi" w:hAnsiTheme="minorHAnsi" w:cstheme="minorHAnsi"/>
                <w:sz w:val="20"/>
                <w:szCs w:val="20"/>
              </w:rPr>
              <w:t>Discussion-Education Planning by Thursday at 11:59 pm (located in Module #9 or discussion</w:t>
            </w:r>
            <w:r w:rsidRPr="00F43DE8">
              <w:rPr>
                <w:rFonts w:asciiTheme="minorHAnsi" w:hAnsiTheme="minorHAnsi" w:cstheme="minorHAnsi"/>
                <w:spacing w:val="-16"/>
                <w:sz w:val="20"/>
                <w:szCs w:val="20"/>
              </w:rPr>
              <w:t xml:space="preserve"> </w:t>
            </w:r>
            <w:r w:rsidRPr="00F43DE8">
              <w:rPr>
                <w:rFonts w:asciiTheme="minorHAnsi" w:hAnsiTheme="minorHAnsi" w:cstheme="minorHAnsi"/>
                <w:sz w:val="20"/>
                <w:szCs w:val="20"/>
              </w:rPr>
              <w:t>link) Response to two other student posts by Sunday at</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11:59 PM</w:t>
            </w:r>
          </w:p>
          <w:p w14:paraId="3B7B0220" w14:textId="77777777" w:rsidR="00E65696" w:rsidRPr="00F43DE8" w:rsidRDefault="00E65696" w:rsidP="00E65696">
            <w:pPr>
              <w:pStyle w:val="TableParagraph"/>
              <w:numPr>
                <w:ilvl w:val="0"/>
                <w:numId w:val="6"/>
              </w:numPr>
              <w:tabs>
                <w:tab w:val="left" w:pos="820"/>
                <w:tab w:val="left" w:pos="821"/>
              </w:tabs>
              <w:spacing w:before="2" w:line="237" w:lineRule="auto"/>
              <w:ind w:right="141"/>
              <w:rPr>
                <w:rFonts w:asciiTheme="minorHAnsi" w:hAnsiTheme="minorHAnsi" w:cstheme="minorHAnsi"/>
                <w:sz w:val="20"/>
                <w:szCs w:val="20"/>
              </w:rPr>
            </w:pPr>
            <w:r w:rsidRPr="00F43DE8">
              <w:rPr>
                <w:rFonts w:asciiTheme="minorHAnsi" w:hAnsiTheme="minorHAnsi" w:cstheme="minorHAnsi"/>
                <w:sz w:val="20"/>
                <w:szCs w:val="20"/>
              </w:rPr>
              <w:t>Quiz-Educational Planning Part 2 by Sunday at 11:59 pm (located in Module #9 or the assignment</w:t>
            </w:r>
            <w:r w:rsidRPr="00F43DE8">
              <w:rPr>
                <w:rFonts w:asciiTheme="minorHAnsi" w:hAnsiTheme="minorHAnsi" w:cstheme="minorHAnsi"/>
                <w:spacing w:val="-18"/>
                <w:sz w:val="20"/>
                <w:szCs w:val="20"/>
              </w:rPr>
              <w:t xml:space="preserve"> </w:t>
            </w:r>
            <w:r w:rsidRPr="00F43DE8">
              <w:rPr>
                <w:rFonts w:asciiTheme="minorHAnsi" w:hAnsiTheme="minorHAnsi" w:cstheme="minorHAnsi"/>
                <w:sz w:val="20"/>
                <w:szCs w:val="20"/>
              </w:rPr>
              <w:t>link)</w:t>
            </w:r>
          </w:p>
          <w:p w14:paraId="790D5A4A" w14:textId="77777777" w:rsidR="00E65696" w:rsidRPr="00F43DE8" w:rsidRDefault="00E65696" w:rsidP="00E65696">
            <w:pPr>
              <w:pStyle w:val="TableParagraph"/>
              <w:numPr>
                <w:ilvl w:val="0"/>
                <w:numId w:val="6"/>
              </w:numPr>
              <w:tabs>
                <w:tab w:val="left" w:pos="820"/>
                <w:tab w:val="left" w:pos="821"/>
              </w:tabs>
              <w:spacing w:before="1"/>
              <w:ind w:right="432"/>
              <w:rPr>
                <w:rFonts w:asciiTheme="minorHAnsi" w:hAnsiTheme="minorHAnsi" w:cstheme="minorHAnsi"/>
                <w:sz w:val="20"/>
                <w:szCs w:val="20"/>
              </w:rPr>
            </w:pPr>
            <w:r w:rsidRPr="00F43DE8">
              <w:rPr>
                <w:rFonts w:asciiTheme="minorHAnsi" w:hAnsiTheme="minorHAnsi" w:cstheme="minorHAnsi"/>
                <w:sz w:val="20"/>
                <w:szCs w:val="20"/>
              </w:rPr>
              <w:t>Assignment-Academic Blueprint Part 2 by Sunday at 11:59 pm (located in Module #9 or the assignment</w:t>
            </w:r>
            <w:r w:rsidRPr="00F43DE8">
              <w:rPr>
                <w:rFonts w:asciiTheme="minorHAnsi" w:hAnsiTheme="minorHAnsi" w:cstheme="minorHAnsi"/>
                <w:spacing w:val="-23"/>
                <w:sz w:val="20"/>
                <w:szCs w:val="20"/>
              </w:rPr>
              <w:t xml:space="preserve"> </w:t>
            </w:r>
            <w:r w:rsidRPr="00F43DE8">
              <w:rPr>
                <w:rFonts w:asciiTheme="minorHAnsi" w:hAnsiTheme="minorHAnsi" w:cstheme="minorHAnsi"/>
                <w:sz w:val="20"/>
                <w:szCs w:val="20"/>
              </w:rPr>
              <w:t>link)</w:t>
            </w:r>
          </w:p>
        </w:tc>
      </w:tr>
      <w:tr w:rsidR="00E65696" w:rsidRPr="00F43DE8" w14:paraId="0D69A623" w14:textId="77777777" w:rsidTr="00341D6C">
        <w:trPr>
          <w:trHeight w:hRule="exact" w:val="2410"/>
        </w:trPr>
        <w:tc>
          <w:tcPr>
            <w:tcW w:w="2779" w:type="dxa"/>
            <w:tcBorders>
              <w:left w:val="single" w:sz="8" w:space="0" w:color="000000"/>
              <w:right w:val="single" w:sz="8" w:space="0" w:color="000000"/>
            </w:tcBorders>
          </w:tcPr>
          <w:p w14:paraId="149DD1EE" w14:textId="57D1CA6E" w:rsidR="00E65696" w:rsidRPr="00F43DE8" w:rsidRDefault="00E65696" w:rsidP="00341D6C">
            <w:pPr>
              <w:pStyle w:val="TableParagraph"/>
              <w:spacing w:before="68" w:line="802" w:lineRule="exact"/>
              <w:ind w:left="100" w:right="1536"/>
              <w:rPr>
                <w:rFonts w:asciiTheme="minorHAnsi" w:hAnsiTheme="minorHAnsi" w:cstheme="minorHAnsi"/>
                <w:b/>
                <w:sz w:val="20"/>
                <w:szCs w:val="20"/>
              </w:rPr>
            </w:pPr>
            <w:r w:rsidRPr="00F43DE8">
              <w:rPr>
                <w:rFonts w:asciiTheme="minorHAnsi" w:hAnsiTheme="minorHAnsi" w:cstheme="minorHAnsi"/>
                <w:b/>
                <w:sz w:val="20"/>
                <w:szCs w:val="20"/>
              </w:rPr>
              <w:t>Week 12 (11/</w:t>
            </w:r>
            <w:r w:rsidR="00BD6859">
              <w:rPr>
                <w:rFonts w:asciiTheme="minorHAnsi" w:hAnsiTheme="minorHAnsi" w:cstheme="minorHAnsi"/>
                <w:b/>
                <w:sz w:val="20"/>
                <w:szCs w:val="20"/>
              </w:rPr>
              <w:t>6</w:t>
            </w:r>
            <w:r w:rsidRPr="00F43DE8">
              <w:rPr>
                <w:rFonts w:asciiTheme="minorHAnsi" w:hAnsiTheme="minorHAnsi" w:cstheme="minorHAnsi"/>
                <w:b/>
                <w:sz w:val="20"/>
                <w:szCs w:val="20"/>
              </w:rPr>
              <w:t>-11/1</w:t>
            </w:r>
            <w:r w:rsidR="00BD6859">
              <w:rPr>
                <w:rFonts w:asciiTheme="minorHAnsi" w:hAnsiTheme="minorHAnsi" w:cstheme="minorHAnsi"/>
                <w:b/>
                <w:sz w:val="20"/>
                <w:szCs w:val="20"/>
              </w:rPr>
              <w:t>2</w:t>
            </w:r>
            <w:r w:rsidRPr="00F43DE8">
              <w:rPr>
                <w:rFonts w:asciiTheme="minorHAnsi" w:hAnsiTheme="minorHAnsi" w:cstheme="minorHAnsi"/>
                <w:b/>
                <w:sz w:val="20"/>
                <w:szCs w:val="20"/>
              </w:rPr>
              <w:t>)</w:t>
            </w:r>
          </w:p>
          <w:p w14:paraId="058B52CF" w14:textId="5A201298" w:rsidR="00E65696" w:rsidRPr="00F43DE8" w:rsidRDefault="00E65696" w:rsidP="00341D6C">
            <w:pPr>
              <w:pStyle w:val="TableParagraph"/>
              <w:spacing w:before="88"/>
              <w:ind w:left="100"/>
              <w:rPr>
                <w:rFonts w:asciiTheme="minorHAnsi" w:hAnsiTheme="minorHAnsi" w:cstheme="minorHAnsi"/>
                <w:b/>
                <w:i/>
                <w:sz w:val="20"/>
                <w:szCs w:val="20"/>
              </w:rPr>
            </w:pPr>
            <w:r w:rsidRPr="00F43DE8">
              <w:rPr>
                <w:rFonts w:asciiTheme="minorHAnsi" w:hAnsiTheme="minorHAnsi" w:cstheme="minorHAnsi"/>
                <w:b/>
                <w:i/>
                <w:sz w:val="20"/>
                <w:szCs w:val="20"/>
              </w:rPr>
              <w:t>Veterans Day - 11/11/2</w:t>
            </w:r>
            <w:r w:rsidR="00BD6859">
              <w:rPr>
                <w:rFonts w:asciiTheme="minorHAnsi" w:hAnsiTheme="minorHAnsi" w:cstheme="minorHAnsi"/>
                <w:b/>
                <w:i/>
                <w:sz w:val="20"/>
                <w:szCs w:val="20"/>
              </w:rPr>
              <w:t>3</w:t>
            </w:r>
          </w:p>
        </w:tc>
        <w:tc>
          <w:tcPr>
            <w:tcW w:w="3139" w:type="dxa"/>
            <w:tcBorders>
              <w:left w:val="single" w:sz="8" w:space="0" w:color="000000"/>
            </w:tcBorders>
          </w:tcPr>
          <w:p w14:paraId="4CF47D48" w14:textId="77777777" w:rsidR="00E65696" w:rsidRPr="00F43DE8" w:rsidRDefault="00E65696" w:rsidP="00341D6C">
            <w:pPr>
              <w:pStyle w:val="TableParagraph"/>
              <w:rPr>
                <w:rFonts w:asciiTheme="minorHAnsi" w:hAnsiTheme="minorHAnsi" w:cstheme="minorHAnsi"/>
                <w:sz w:val="20"/>
                <w:szCs w:val="20"/>
              </w:rPr>
            </w:pPr>
          </w:p>
          <w:p w14:paraId="5A7701D4" w14:textId="77777777" w:rsidR="00E65696" w:rsidRPr="00F43DE8" w:rsidRDefault="00E65696" w:rsidP="00341D6C">
            <w:pPr>
              <w:pStyle w:val="TableParagraph"/>
              <w:rPr>
                <w:rFonts w:asciiTheme="minorHAnsi" w:hAnsiTheme="minorHAnsi" w:cstheme="minorHAnsi"/>
                <w:sz w:val="20"/>
                <w:szCs w:val="20"/>
              </w:rPr>
            </w:pPr>
          </w:p>
          <w:p w14:paraId="228E1795" w14:textId="77777777" w:rsidR="00E65696" w:rsidRPr="00F43DE8" w:rsidRDefault="00E65696" w:rsidP="00341D6C">
            <w:pPr>
              <w:pStyle w:val="TableParagraph"/>
              <w:spacing w:before="269"/>
              <w:ind w:left="100"/>
              <w:rPr>
                <w:rFonts w:asciiTheme="minorHAnsi" w:hAnsiTheme="minorHAnsi" w:cstheme="minorHAnsi"/>
                <w:sz w:val="20"/>
                <w:szCs w:val="20"/>
              </w:rPr>
            </w:pPr>
            <w:r w:rsidRPr="00F43DE8">
              <w:rPr>
                <w:rFonts w:asciiTheme="minorHAnsi" w:hAnsiTheme="minorHAnsi" w:cstheme="minorHAnsi"/>
                <w:sz w:val="20"/>
                <w:szCs w:val="20"/>
              </w:rPr>
              <w:t>Financial Planning</w:t>
            </w:r>
          </w:p>
        </w:tc>
        <w:tc>
          <w:tcPr>
            <w:tcW w:w="7301" w:type="dxa"/>
          </w:tcPr>
          <w:p w14:paraId="402B6261" w14:textId="77777777" w:rsidR="00E65696" w:rsidRPr="00F43DE8" w:rsidRDefault="00E65696" w:rsidP="00341D6C">
            <w:pPr>
              <w:pStyle w:val="TableParagraph"/>
              <w:spacing w:before="8"/>
              <w:rPr>
                <w:rFonts w:asciiTheme="minorHAnsi" w:hAnsiTheme="minorHAnsi" w:cstheme="minorHAnsi"/>
                <w:sz w:val="20"/>
                <w:szCs w:val="20"/>
              </w:rPr>
            </w:pPr>
          </w:p>
          <w:p w14:paraId="5B6A065E" w14:textId="77777777" w:rsidR="00E65696" w:rsidRPr="00F43DE8" w:rsidRDefault="00E65696" w:rsidP="00E65696">
            <w:pPr>
              <w:pStyle w:val="TableParagraph"/>
              <w:numPr>
                <w:ilvl w:val="0"/>
                <w:numId w:val="21"/>
              </w:numPr>
              <w:tabs>
                <w:tab w:val="left" w:pos="825"/>
                <w:tab w:val="left" w:pos="826"/>
              </w:tabs>
              <w:spacing w:line="295" w:lineRule="exact"/>
              <w:rPr>
                <w:rFonts w:asciiTheme="minorHAnsi" w:hAnsiTheme="minorHAnsi" w:cstheme="minorHAnsi"/>
                <w:i/>
                <w:sz w:val="20"/>
                <w:szCs w:val="20"/>
              </w:rPr>
            </w:pPr>
            <w:r w:rsidRPr="00F43DE8">
              <w:rPr>
                <w:rFonts w:asciiTheme="minorHAnsi" w:hAnsiTheme="minorHAnsi" w:cstheme="minorHAnsi"/>
                <w:i/>
                <w:sz w:val="20"/>
                <w:szCs w:val="20"/>
              </w:rPr>
              <w:t>Review Module #10: Financial</w:t>
            </w:r>
            <w:r w:rsidRPr="00F43DE8">
              <w:rPr>
                <w:rFonts w:asciiTheme="minorHAnsi" w:hAnsiTheme="minorHAnsi" w:cstheme="minorHAnsi"/>
                <w:i/>
                <w:spacing w:val="-20"/>
                <w:sz w:val="20"/>
                <w:szCs w:val="20"/>
              </w:rPr>
              <w:t xml:space="preserve"> </w:t>
            </w:r>
            <w:r w:rsidRPr="00F43DE8">
              <w:rPr>
                <w:rFonts w:asciiTheme="minorHAnsi" w:hAnsiTheme="minorHAnsi" w:cstheme="minorHAnsi"/>
                <w:i/>
                <w:sz w:val="20"/>
                <w:szCs w:val="20"/>
              </w:rPr>
              <w:t>Planning</w:t>
            </w:r>
          </w:p>
          <w:p w14:paraId="0D8329E8" w14:textId="77777777" w:rsidR="00E65696" w:rsidRPr="00F43DE8" w:rsidRDefault="00E65696" w:rsidP="00E65696">
            <w:pPr>
              <w:pStyle w:val="TableParagraph"/>
              <w:numPr>
                <w:ilvl w:val="0"/>
                <w:numId w:val="21"/>
              </w:numPr>
              <w:tabs>
                <w:tab w:val="left" w:pos="825"/>
                <w:tab w:val="left" w:pos="826"/>
              </w:tabs>
              <w:ind w:right="754"/>
              <w:rPr>
                <w:rFonts w:asciiTheme="minorHAnsi" w:hAnsiTheme="minorHAnsi" w:cstheme="minorHAnsi"/>
                <w:sz w:val="20"/>
                <w:szCs w:val="20"/>
              </w:rPr>
            </w:pPr>
            <w:r w:rsidRPr="00F43DE8">
              <w:rPr>
                <w:rFonts w:asciiTheme="minorHAnsi" w:hAnsiTheme="minorHAnsi" w:cstheme="minorHAnsi"/>
                <w:sz w:val="20"/>
                <w:szCs w:val="20"/>
              </w:rPr>
              <w:t xml:space="preserve">Assignment- </w:t>
            </w:r>
            <w:proofErr w:type="spellStart"/>
            <w:r w:rsidRPr="00F43DE8">
              <w:rPr>
                <w:rFonts w:asciiTheme="minorHAnsi" w:hAnsiTheme="minorHAnsi" w:cstheme="minorHAnsi"/>
                <w:sz w:val="20"/>
                <w:szCs w:val="20"/>
              </w:rPr>
              <w:t>GradReady</w:t>
            </w:r>
            <w:proofErr w:type="spellEnd"/>
            <w:r w:rsidRPr="00F43DE8">
              <w:rPr>
                <w:rFonts w:asciiTheme="minorHAnsi" w:hAnsiTheme="minorHAnsi" w:cstheme="minorHAnsi"/>
                <w:sz w:val="20"/>
                <w:szCs w:val="20"/>
              </w:rPr>
              <w:t xml:space="preserve"> by Sunday at 11:59 pm (located in Module #10 or the assignment</w:t>
            </w:r>
            <w:r w:rsidRPr="00F43DE8">
              <w:rPr>
                <w:rFonts w:asciiTheme="minorHAnsi" w:hAnsiTheme="minorHAnsi" w:cstheme="minorHAnsi"/>
                <w:spacing w:val="-17"/>
                <w:sz w:val="20"/>
                <w:szCs w:val="20"/>
              </w:rPr>
              <w:t xml:space="preserve"> </w:t>
            </w:r>
            <w:r w:rsidRPr="00F43DE8">
              <w:rPr>
                <w:rFonts w:asciiTheme="minorHAnsi" w:hAnsiTheme="minorHAnsi" w:cstheme="minorHAnsi"/>
                <w:sz w:val="20"/>
                <w:szCs w:val="20"/>
              </w:rPr>
              <w:t>link)</w:t>
            </w:r>
          </w:p>
          <w:p w14:paraId="04CB6F3F" w14:textId="77777777" w:rsidR="00E65696" w:rsidRDefault="00E65696" w:rsidP="00E65696">
            <w:pPr>
              <w:pStyle w:val="TableParagraph"/>
              <w:numPr>
                <w:ilvl w:val="0"/>
                <w:numId w:val="21"/>
              </w:numPr>
              <w:tabs>
                <w:tab w:val="left" w:pos="825"/>
                <w:tab w:val="left" w:pos="826"/>
              </w:tabs>
              <w:spacing w:before="2"/>
              <w:ind w:right="360"/>
              <w:rPr>
                <w:rFonts w:asciiTheme="minorHAnsi" w:hAnsiTheme="minorHAnsi" w:cstheme="minorHAnsi"/>
                <w:sz w:val="20"/>
                <w:szCs w:val="20"/>
              </w:rPr>
            </w:pPr>
            <w:r w:rsidRPr="00F43DE8">
              <w:rPr>
                <w:rFonts w:asciiTheme="minorHAnsi" w:hAnsiTheme="minorHAnsi" w:cstheme="minorHAnsi"/>
                <w:sz w:val="20"/>
                <w:szCs w:val="20"/>
              </w:rPr>
              <w:t>Assignment- Cost of College Worksheet by Sunday at 11:59 pm (located in Module #10 or the assignment</w:t>
            </w:r>
            <w:r w:rsidRPr="00F43DE8">
              <w:rPr>
                <w:rFonts w:asciiTheme="minorHAnsi" w:hAnsiTheme="minorHAnsi" w:cstheme="minorHAnsi"/>
                <w:spacing w:val="-23"/>
                <w:sz w:val="20"/>
                <w:szCs w:val="20"/>
              </w:rPr>
              <w:t xml:space="preserve"> </w:t>
            </w:r>
            <w:r w:rsidRPr="00F43DE8">
              <w:rPr>
                <w:rFonts w:asciiTheme="minorHAnsi" w:hAnsiTheme="minorHAnsi" w:cstheme="minorHAnsi"/>
                <w:sz w:val="20"/>
                <w:szCs w:val="20"/>
              </w:rPr>
              <w:t>link)</w:t>
            </w:r>
          </w:p>
          <w:p w14:paraId="7BEB5004" w14:textId="7EAEF64B" w:rsidR="005E0A04" w:rsidRPr="00F43DE8" w:rsidRDefault="005E0A04" w:rsidP="00E65696">
            <w:pPr>
              <w:pStyle w:val="TableParagraph"/>
              <w:numPr>
                <w:ilvl w:val="0"/>
                <w:numId w:val="21"/>
              </w:numPr>
              <w:tabs>
                <w:tab w:val="left" w:pos="825"/>
                <w:tab w:val="left" w:pos="826"/>
              </w:tabs>
              <w:spacing w:before="2"/>
              <w:ind w:right="360"/>
              <w:rPr>
                <w:rFonts w:asciiTheme="minorHAnsi" w:hAnsiTheme="minorHAnsi" w:cstheme="minorHAnsi"/>
                <w:sz w:val="20"/>
                <w:szCs w:val="20"/>
              </w:rPr>
            </w:pPr>
            <w:r w:rsidRPr="00186139">
              <w:rPr>
                <w:rFonts w:asciiTheme="minorHAnsi" w:hAnsiTheme="minorHAnsi" w:cstheme="minorHAnsi"/>
                <w:sz w:val="20"/>
                <w:szCs w:val="20"/>
              </w:rPr>
              <w:t>Submit the Post Service Project</w:t>
            </w:r>
            <w:r w:rsidR="00186139" w:rsidRPr="00186139">
              <w:rPr>
                <w:rFonts w:asciiTheme="minorHAnsi" w:hAnsiTheme="minorHAnsi" w:cstheme="minorHAnsi"/>
                <w:sz w:val="20"/>
                <w:szCs w:val="20"/>
              </w:rPr>
              <w:t xml:space="preserve"> and Hours Log</w:t>
            </w:r>
          </w:p>
        </w:tc>
      </w:tr>
      <w:tr w:rsidR="00510ADC" w:rsidRPr="00F43DE8" w14:paraId="70D21706" w14:textId="77777777" w:rsidTr="00341D6C">
        <w:trPr>
          <w:trHeight w:hRule="exact" w:val="2128"/>
        </w:trPr>
        <w:tc>
          <w:tcPr>
            <w:tcW w:w="2779" w:type="dxa"/>
            <w:tcBorders>
              <w:left w:val="single" w:sz="8" w:space="0" w:color="000000"/>
              <w:right w:val="single" w:sz="8" w:space="0" w:color="000000"/>
            </w:tcBorders>
          </w:tcPr>
          <w:p w14:paraId="0E52A989" w14:textId="77777777" w:rsidR="00510ADC" w:rsidRPr="00F43DE8" w:rsidRDefault="00510ADC" w:rsidP="00341D6C">
            <w:pPr>
              <w:pStyle w:val="TableParagraph"/>
              <w:spacing w:before="8"/>
              <w:rPr>
                <w:rFonts w:asciiTheme="minorHAnsi" w:hAnsiTheme="minorHAnsi" w:cstheme="minorHAnsi"/>
                <w:sz w:val="20"/>
                <w:szCs w:val="20"/>
              </w:rPr>
            </w:pPr>
            <w:bookmarkStart w:id="0" w:name="_Hlk137557859"/>
          </w:p>
          <w:p w14:paraId="143E99E1" w14:textId="6CBAA669" w:rsidR="00510ADC" w:rsidRPr="00F43DE8" w:rsidRDefault="00510ADC" w:rsidP="00341D6C">
            <w:pPr>
              <w:pStyle w:val="TableParagraph"/>
              <w:spacing w:line="388" w:lineRule="auto"/>
              <w:ind w:left="100" w:right="1426"/>
              <w:rPr>
                <w:rFonts w:asciiTheme="minorHAnsi" w:hAnsiTheme="minorHAnsi" w:cstheme="minorHAnsi"/>
                <w:b/>
                <w:sz w:val="20"/>
                <w:szCs w:val="20"/>
              </w:rPr>
            </w:pPr>
            <w:r w:rsidRPr="00F43DE8">
              <w:rPr>
                <w:rFonts w:asciiTheme="minorHAnsi" w:hAnsiTheme="minorHAnsi" w:cstheme="minorHAnsi"/>
                <w:b/>
                <w:sz w:val="20"/>
                <w:szCs w:val="20"/>
              </w:rPr>
              <w:t>Week 13 (11/1</w:t>
            </w:r>
            <w:r w:rsidR="001222FE">
              <w:rPr>
                <w:rFonts w:asciiTheme="minorHAnsi" w:hAnsiTheme="minorHAnsi" w:cstheme="minorHAnsi"/>
                <w:b/>
                <w:sz w:val="20"/>
                <w:szCs w:val="20"/>
              </w:rPr>
              <w:t>3</w:t>
            </w:r>
            <w:r w:rsidRPr="00F43DE8">
              <w:rPr>
                <w:rFonts w:asciiTheme="minorHAnsi" w:hAnsiTheme="minorHAnsi" w:cstheme="minorHAnsi"/>
                <w:b/>
                <w:sz w:val="20"/>
                <w:szCs w:val="20"/>
              </w:rPr>
              <w:t>-11/</w:t>
            </w:r>
            <w:r w:rsidR="001222FE">
              <w:rPr>
                <w:rFonts w:asciiTheme="minorHAnsi" w:hAnsiTheme="minorHAnsi" w:cstheme="minorHAnsi"/>
                <w:b/>
                <w:sz w:val="20"/>
                <w:szCs w:val="20"/>
              </w:rPr>
              <w:t>19</w:t>
            </w:r>
            <w:r w:rsidRPr="00F43DE8">
              <w:rPr>
                <w:rFonts w:asciiTheme="minorHAnsi" w:hAnsiTheme="minorHAnsi" w:cstheme="minorHAnsi"/>
                <w:b/>
                <w:sz w:val="20"/>
                <w:szCs w:val="20"/>
              </w:rPr>
              <w:t>)</w:t>
            </w:r>
          </w:p>
        </w:tc>
        <w:tc>
          <w:tcPr>
            <w:tcW w:w="3139" w:type="dxa"/>
            <w:tcBorders>
              <w:left w:val="single" w:sz="8" w:space="0" w:color="000000"/>
              <w:right w:val="single" w:sz="8" w:space="0" w:color="000000"/>
            </w:tcBorders>
          </w:tcPr>
          <w:p w14:paraId="40A20D8D" w14:textId="77777777" w:rsidR="00510ADC" w:rsidRPr="00F43DE8" w:rsidRDefault="00510ADC" w:rsidP="00341D6C">
            <w:pPr>
              <w:pStyle w:val="TableParagraph"/>
              <w:rPr>
                <w:rFonts w:asciiTheme="minorHAnsi" w:hAnsiTheme="minorHAnsi" w:cstheme="minorHAnsi"/>
                <w:sz w:val="20"/>
                <w:szCs w:val="20"/>
              </w:rPr>
            </w:pPr>
          </w:p>
          <w:p w14:paraId="23EEB8A2" w14:textId="77777777" w:rsidR="00510ADC" w:rsidRPr="00F43DE8" w:rsidRDefault="00510ADC" w:rsidP="00341D6C">
            <w:pPr>
              <w:pStyle w:val="TableParagraph"/>
              <w:rPr>
                <w:rFonts w:asciiTheme="minorHAnsi" w:hAnsiTheme="minorHAnsi" w:cstheme="minorHAnsi"/>
                <w:sz w:val="20"/>
                <w:szCs w:val="20"/>
              </w:rPr>
            </w:pPr>
          </w:p>
          <w:p w14:paraId="182DF399" w14:textId="77777777" w:rsidR="00510ADC" w:rsidRPr="00F43DE8" w:rsidRDefault="00510ADC" w:rsidP="00341D6C">
            <w:pPr>
              <w:pStyle w:val="TableParagraph"/>
              <w:spacing w:before="269"/>
              <w:ind w:left="100"/>
              <w:rPr>
                <w:rFonts w:asciiTheme="minorHAnsi" w:hAnsiTheme="minorHAnsi" w:cstheme="minorHAnsi"/>
                <w:sz w:val="20"/>
                <w:szCs w:val="20"/>
              </w:rPr>
            </w:pPr>
            <w:r w:rsidRPr="00F43DE8">
              <w:rPr>
                <w:rFonts w:asciiTheme="minorHAnsi" w:hAnsiTheme="minorHAnsi" w:cstheme="minorHAnsi"/>
                <w:sz w:val="20"/>
                <w:szCs w:val="20"/>
              </w:rPr>
              <w:t>Final Story Project Prep</w:t>
            </w:r>
          </w:p>
        </w:tc>
        <w:tc>
          <w:tcPr>
            <w:tcW w:w="7301" w:type="dxa"/>
            <w:tcBorders>
              <w:left w:val="single" w:sz="8" w:space="0" w:color="000000"/>
              <w:right w:val="single" w:sz="8" w:space="0" w:color="000000"/>
            </w:tcBorders>
          </w:tcPr>
          <w:p w14:paraId="35E6F8C5" w14:textId="77777777" w:rsidR="00510ADC" w:rsidRPr="00F43DE8" w:rsidRDefault="00510ADC" w:rsidP="00341D6C">
            <w:pPr>
              <w:pStyle w:val="TableParagraph"/>
              <w:spacing w:before="9"/>
              <w:rPr>
                <w:rFonts w:asciiTheme="minorHAnsi" w:hAnsiTheme="minorHAnsi" w:cstheme="minorHAnsi"/>
                <w:sz w:val="20"/>
                <w:szCs w:val="20"/>
              </w:rPr>
            </w:pPr>
          </w:p>
          <w:p w14:paraId="78E25C47" w14:textId="77777777" w:rsidR="00510ADC" w:rsidRPr="00F43DE8" w:rsidRDefault="00510ADC" w:rsidP="00341D6C">
            <w:pPr>
              <w:pStyle w:val="TableParagraph"/>
              <w:numPr>
                <w:ilvl w:val="0"/>
                <w:numId w:val="4"/>
              </w:numPr>
              <w:tabs>
                <w:tab w:val="left" w:pos="820"/>
                <w:tab w:val="left" w:pos="821"/>
              </w:tabs>
              <w:rPr>
                <w:rFonts w:asciiTheme="minorHAnsi" w:hAnsiTheme="minorHAnsi" w:cstheme="minorHAnsi"/>
                <w:i/>
                <w:sz w:val="20"/>
                <w:szCs w:val="20"/>
              </w:rPr>
            </w:pPr>
            <w:r w:rsidRPr="00F43DE8">
              <w:rPr>
                <w:rFonts w:asciiTheme="minorHAnsi" w:hAnsiTheme="minorHAnsi" w:cstheme="minorHAnsi"/>
                <w:i/>
                <w:sz w:val="20"/>
                <w:szCs w:val="20"/>
              </w:rPr>
              <w:t>Review Module #11: Final Story Project</w:t>
            </w:r>
            <w:r w:rsidRPr="00F43DE8">
              <w:rPr>
                <w:rFonts w:asciiTheme="minorHAnsi" w:hAnsiTheme="minorHAnsi" w:cstheme="minorHAnsi"/>
                <w:i/>
                <w:spacing w:val="-27"/>
                <w:sz w:val="20"/>
                <w:szCs w:val="20"/>
              </w:rPr>
              <w:t xml:space="preserve"> </w:t>
            </w:r>
            <w:r w:rsidRPr="00F43DE8">
              <w:rPr>
                <w:rFonts w:asciiTheme="minorHAnsi" w:hAnsiTheme="minorHAnsi" w:cstheme="minorHAnsi"/>
                <w:i/>
                <w:sz w:val="20"/>
                <w:szCs w:val="20"/>
              </w:rPr>
              <w:t>Preparation</w:t>
            </w:r>
          </w:p>
          <w:p w14:paraId="1EFB1145" w14:textId="77777777" w:rsidR="00510ADC" w:rsidRPr="00F43DE8" w:rsidRDefault="00510ADC" w:rsidP="00341D6C">
            <w:pPr>
              <w:pStyle w:val="TableParagraph"/>
              <w:numPr>
                <w:ilvl w:val="0"/>
                <w:numId w:val="4"/>
              </w:numPr>
              <w:tabs>
                <w:tab w:val="left" w:pos="820"/>
                <w:tab w:val="left" w:pos="821"/>
              </w:tabs>
              <w:spacing w:before="1"/>
              <w:ind w:right="744"/>
              <w:rPr>
                <w:rFonts w:asciiTheme="minorHAnsi" w:hAnsiTheme="minorHAnsi" w:cstheme="minorHAnsi"/>
                <w:sz w:val="20"/>
                <w:szCs w:val="20"/>
              </w:rPr>
            </w:pPr>
            <w:r w:rsidRPr="00F43DE8">
              <w:rPr>
                <w:rFonts w:asciiTheme="minorHAnsi" w:hAnsiTheme="minorHAnsi" w:cstheme="minorHAnsi"/>
                <w:sz w:val="20"/>
                <w:szCs w:val="20"/>
              </w:rPr>
              <w:t>Discussion-Final Story Project Peer Review by Thursday at 11:59 pm (located in Module #11 or discussion</w:t>
            </w:r>
            <w:r w:rsidRPr="00F43DE8">
              <w:rPr>
                <w:rFonts w:asciiTheme="minorHAnsi" w:hAnsiTheme="minorHAnsi" w:cstheme="minorHAnsi"/>
                <w:spacing w:val="-27"/>
                <w:sz w:val="20"/>
                <w:szCs w:val="20"/>
              </w:rPr>
              <w:t xml:space="preserve"> </w:t>
            </w:r>
            <w:r w:rsidRPr="00F43DE8">
              <w:rPr>
                <w:rFonts w:asciiTheme="minorHAnsi" w:hAnsiTheme="minorHAnsi" w:cstheme="minorHAnsi"/>
                <w:sz w:val="20"/>
                <w:szCs w:val="20"/>
              </w:rPr>
              <w:t>link) Response to two other student posts by Sunday at</w:t>
            </w:r>
            <w:r w:rsidRPr="00F43DE8">
              <w:rPr>
                <w:rFonts w:asciiTheme="minorHAnsi" w:hAnsiTheme="minorHAnsi" w:cstheme="minorHAnsi"/>
                <w:spacing w:val="-29"/>
                <w:sz w:val="20"/>
                <w:szCs w:val="20"/>
              </w:rPr>
              <w:t xml:space="preserve"> </w:t>
            </w:r>
            <w:r w:rsidRPr="00F43DE8">
              <w:rPr>
                <w:rFonts w:asciiTheme="minorHAnsi" w:hAnsiTheme="minorHAnsi" w:cstheme="minorHAnsi"/>
                <w:sz w:val="20"/>
                <w:szCs w:val="20"/>
              </w:rPr>
              <w:t>11:59 PM</w:t>
            </w:r>
          </w:p>
          <w:p w14:paraId="20D2591D" w14:textId="77777777" w:rsidR="00510ADC" w:rsidRPr="00F43DE8" w:rsidRDefault="00510ADC" w:rsidP="00341D6C">
            <w:pPr>
              <w:pStyle w:val="TableParagraph"/>
              <w:numPr>
                <w:ilvl w:val="0"/>
                <w:numId w:val="4"/>
              </w:numPr>
              <w:tabs>
                <w:tab w:val="left" w:pos="820"/>
                <w:tab w:val="left" w:pos="821"/>
              </w:tabs>
              <w:spacing w:before="1"/>
              <w:ind w:right="744"/>
              <w:rPr>
                <w:rFonts w:asciiTheme="minorHAnsi" w:hAnsiTheme="minorHAnsi" w:cstheme="minorHAnsi"/>
                <w:sz w:val="20"/>
                <w:szCs w:val="20"/>
              </w:rPr>
            </w:pPr>
            <w:r w:rsidRPr="00F43DE8">
              <w:rPr>
                <w:rFonts w:asciiTheme="minorHAnsi" w:hAnsiTheme="minorHAnsi" w:cstheme="minorHAnsi"/>
                <w:sz w:val="20"/>
                <w:szCs w:val="20"/>
              </w:rPr>
              <w:t xml:space="preserve">Complete and submit </w:t>
            </w:r>
            <w:proofErr w:type="gramStart"/>
            <w:r w:rsidRPr="00F43DE8">
              <w:rPr>
                <w:rFonts w:asciiTheme="minorHAnsi" w:hAnsiTheme="minorHAnsi" w:cstheme="minorHAnsi"/>
                <w:sz w:val="20"/>
                <w:szCs w:val="20"/>
              </w:rPr>
              <w:t>Service Learning</w:t>
            </w:r>
            <w:proofErr w:type="gramEnd"/>
            <w:r w:rsidRPr="00F43DE8">
              <w:rPr>
                <w:rFonts w:asciiTheme="minorHAnsi" w:hAnsiTheme="minorHAnsi" w:cstheme="minorHAnsi"/>
                <w:sz w:val="20"/>
                <w:szCs w:val="20"/>
              </w:rPr>
              <w:t xml:space="preserve"> Post Service Assignment.</w:t>
            </w:r>
          </w:p>
          <w:p w14:paraId="40B1673B" w14:textId="192B96E1" w:rsidR="00510ADC" w:rsidRPr="00F43DE8" w:rsidRDefault="00510ADC" w:rsidP="00341D6C">
            <w:pPr>
              <w:pStyle w:val="TableParagraph"/>
              <w:numPr>
                <w:ilvl w:val="0"/>
                <w:numId w:val="4"/>
              </w:numPr>
              <w:tabs>
                <w:tab w:val="left" w:pos="820"/>
                <w:tab w:val="left" w:pos="821"/>
              </w:tabs>
              <w:spacing w:before="1"/>
              <w:ind w:right="744"/>
              <w:rPr>
                <w:rFonts w:asciiTheme="minorHAnsi" w:hAnsiTheme="minorHAnsi" w:cstheme="minorHAnsi"/>
                <w:sz w:val="20"/>
                <w:szCs w:val="20"/>
              </w:rPr>
            </w:pPr>
          </w:p>
        </w:tc>
      </w:tr>
      <w:tr w:rsidR="00E65696" w:rsidRPr="00F43DE8" w14:paraId="51EF4FA5" w14:textId="77777777" w:rsidTr="00DF66B1">
        <w:trPr>
          <w:trHeight w:hRule="exact" w:val="2128"/>
        </w:trPr>
        <w:tc>
          <w:tcPr>
            <w:tcW w:w="2779" w:type="dxa"/>
            <w:tcBorders>
              <w:left w:val="single" w:sz="8" w:space="0" w:color="000000"/>
              <w:right w:val="single" w:sz="8" w:space="0" w:color="000000"/>
            </w:tcBorders>
          </w:tcPr>
          <w:p w14:paraId="291749C8" w14:textId="77777777" w:rsidR="00E65696" w:rsidRPr="00F43DE8" w:rsidRDefault="00E65696" w:rsidP="00341D6C">
            <w:pPr>
              <w:pStyle w:val="TableParagraph"/>
              <w:spacing w:before="8"/>
              <w:rPr>
                <w:rFonts w:asciiTheme="minorHAnsi" w:hAnsiTheme="minorHAnsi" w:cstheme="minorHAnsi"/>
                <w:sz w:val="20"/>
                <w:szCs w:val="20"/>
              </w:rPr>
            </w:pPr>
          </w:p>
          <w:p w14:paraId="6E42E60E" w14:textId="3F16C0D3" w:rsidR="00E65696" w:rsidRDefault="00E65696" w:rsidP="00341D6C">
            <w:pPr>
              <w:pStyle w:val="TableParagraph"/>
              <w:spacing w:line="388" w:lineRule="auto"/>
              <w:ind w:left="100" w:right="1426"/>
              <w:rPr>
                <w:rFonts w:asciiTheme="minorHAnsi" w:hAnsiTheme="minorHAnsi" w:cstheme="minorHAnsi"/>
                <w:b/>
                <w:sz w:val="20"/>
                <w:szCs w:val="20"/>
              </w:rPr>
            </w:pPr>
            <w:r w:rsidRPr="00F43DE8">
              <w:rPr>
                <w:rFonts w:asciiTheme="minorHAnsi" w:hAnsiTheme="minorHAnsi" w:cstheme="minorHAnsi"/>
                <w:b/>
                <w:sz w:val="20"/>
                <w:szCs w:val="20"/>
              </w:rPr>
              <w:t>Week 1</w:t>
            </w:r>
            <w:r w:rsidR="00510ADC">
              <w:rPr>
                <w:rFonts w:asciiTheme="minorHAnsi" w:hAnsiTheme="minorHAnsi" w:cstheme="minorHAnsi"/>
                <w:b/>
                <w:sz w:val="20"/>
                <w:szCs w:val="20"/>
              </w:rPr>
              <w:t xml:space="preserve">4 </w:t>
            </w:r>
            <w:r w:rsidRPr="00F43DE8">
              <w:rPr>
                <w:rFonts w:asciiTheme="minorHAnsi" w:hAnsiTheme="minorHAnsi" w:cstheme="minorHAnsi"/>
                <w:b/>
                <w:sz w:val="20"/>
                <w:szCs w:val="20"/>
              </w:rPr>
              <w:t>(11/</w:t>
            </w:r>
            <w:r w:rsidR="00810584">
              <w:rPr>
                <w:rFonts w:asciiTheme="minorHAnsi" w:hAnsiTheme="minorHAnsi" w:cstheme="minorHAnsi"/>
                <w:b/>
                <w:sz w:val="20"/>
                <w:szCs w:val="20"/>
              </w:rPr>
              <w:t>2</w:t>
            </w:r>
            <w:r w:rsidR="001222FE">
              <w:rPr>
                <w:rFonts w:asciiTheme="minorHAnsi" w:hAnsiTheme="minorHAnsi" w:cstheme="minorHAnsi"/>
                <w:b/>
                <w:sz w:val="20"/>
                <w:szCs w:val="20"/>
              </w:rPr>
              <w:t>0</w:t>
            </w:r>
            <w:r w:rsidR="00810584">
              <w:rPr>
                <w:rFonts w:asciiTheme="minorHAnsi" w:hAnsiTheme="minorHAnsi" w:cstheme="minorHAnsi"/>
                <w:b/>
                <w:sz w:val="20"/>
                <w:szCs w:val="20"/>
              </w:rPr>
              <w:t>-</w:t>
            </w:r>
            <w:r w:rsidRPr="00F43DE8">
              <w:rPr>
                <w:rFonts w:asciiTheme="minorHAnsi" w:hAnsiTheme="minorHAnsi" w:cstheme="minorHAnsi"/>
                <w:b/>
                <w:sz w:val="20"/>
                <w:szCs w:val="20"/>
              </w:rPr>
              <w:t>11/2</w:t>
            </w:r>
            <w:r w:rsidR="001222FE">
              <w:rPr>
                <w:rFonts w:asciiTheme="minorHAnsi" w:hAnsiTheme="minorHAnsi" w:cstheme="minorHAnsi"/>
                <w:b/>
                <w:sz w:val="20"/>
                <w:szCs w:val="20"/>
              </w:rPr>
              <w:t>6</w:t>
            </w:r>
            <w:r w:rsidRPr="00F43DE8">
              <w:rPr>
                <w:rFonts w:asciiTheme="minorHAnsi" w:hAnsiTheme="minorHAnsi" w:cstheme="minorHAnsi"/>
                <w:b/>
                <w:sz w:val="20"/>
                <w:szCs w:val="20"/>
              </w:rPr>
              <w:t>)</w:t>
            </w:r>
          </w:p>
          <w:p w14:paraId="7D7658EA" w14:textId="0211667A" w:rsidR="00797150" w:rsidRPr="00F43DE8" w:rsidRDefault="00797150" w:rsidP="00341D6C">
            <w:pPr>
              <w:pStyle w:val="TableParagraph"/>
              <w:spacing w:line="388" w:lineRule="auto"/>
              <w:ind w:left="100" w:right="1426"/>
              <w:rPr>
                <w:rFonts w:asciiTheme="minorHAnsi" w:hAnsiTheme="minorHAnsi" w:cstheme="minorHAnsi"/>
                <w:b/>
                <w:sz w:val="20"/>
                <w:szCs w:val="20"/>
              </w:rPr>
            </w:pPr>
            <w:r>
              <w:rPr>
                <w:rFonts w:asciiTheme="minorHAnsi" w:hAnsiTheme="minorHAnsi" w:cstheme="minorHAnsi"/>
                <w:b/>
                <w:sz w:val="20"/>
                <w:szCs w:val="20"/>
              </w:rPr>
              <w:t>College Closed 11/2</w:t>
            </w:r>
            <w:r w:rsidR="00134ADC">
              <w:rPr>
                <w:rFonts w:asciiTheme="minorHAnsi" w:hAnsiTheme="minorHAnsi" w:cstheme="minorHAnsi"/>
                <w:b/>
                <w:sz w:val="20"/>
                <w:szCs w:val="20"/>
              </w:rPr>
              <w:t>2</w:t>
            </w:r>
            <w:r>
              <w:rPr>
                <w:rFonts w:asciiTheme="minorHAnsi" w:hAnsiTheme="minorHAnsi" w:cstheme="minorHAnsi"/>
                <w:b/>
                <w:sz w:val="20"/>
                <w:szCs w:val="20"/>
              </w:rPr>
              <w:t xml:space="preserve"> -11/2</w:t>
            </w:r>
            <w:r w:rsidR="00134ADC">
              <w:rPr>
                <w:rFonts w:asciiTheme="minorHAnsi" w:hAnsiTheme="minorHAnsi" w:cstheme="minorHAnsi"/>
                <w:b/>
                <w:sz w:val="20"/>
                <w:szCs w:val="20"/>
              </w:rPr>
              <w:t>6</w:t>
            </w:r>
          </w:p>
        </w:tc>
        <w:tc>
          <w:tcPr>
            <w:tcW w:w="3139" w:type="dxa"/>
            <w:tcBorders>
              <w:left w:val="single" w:sz="8" w:space="0" w:color="000000"/>
              <w:right w:val="single" w:sz="8" w:space="0" w:color="000000"/>
            </w:tcBorders>
          </w:tcPr>
          <w:p w14:paraId="403E125A" w14:textId="77777777" w:rsidR="00E65696" w:rsidRPr="00F43DE8" w:rsidRDefault="00E65696" w:rsidP="00341D6C">
            <w:pPr>
              <w:pStyle w:val="TableParagraph"/>
              <w:rPr>
                <w:rFonts w:asciiTheme="minorHAnsi" w:hAnsiTheme="minorHAnsi" w:cstheme="minorHAnsi"/>
                <w:sz w:val="20"/>
                <w:szCs w:val="20"/>
              </w:rPr>
            </w:pPr>
          </w:p>
          <w:p w14:paraId="2852DE97" w14:textId="77777777" w:rsidR="00E65696" w:rsidRPr="00F43DE8" w:rsidRDefault="00E65696" w:rsidP="00341D6C">
            <w:pPr>
              <w:pStyle w:val="TableParagraph"/>
              <w:rPr>
                <w:rFonts w:asciiTheme="minorHAnsi" w:hAnsiTheme="minorHAnsi" w:cstheme="minorHAnsi"/>
                <w:sz w:val="20"/>
                <w:szCs w:val="20"/>
              </w:rPr>
            </w:pPr>
          </w:p>
          <w:p w14:paraId="0E31FCCF" w14:textId="77777777" w:rsidR="00E65696" w:rsidRPr="00F43DE8" w:rsidRDefault="00E65696" w:rsidP="00341D6C">
            <w:pPr>
              <w:pStyle w:val="TableParagraph"/>
              <w:spacing w:before="269"/>
              <w:ind w:left="100"/>
              <w:rPr>
                <w:rFonts w:asciiTheme="minorHAnsi" w:hAnsiTheme="minorHAnsi" w:cstheme="minorHAnsi"/>
                <w:sz w:val="20"/>
                <w:szCs w:val="20"/>
              </w:rPr>
            </w:pPr>
            <w:r w:rsidRPr="00F43DE8">
              <w:rPr>
                <w:rFonts w:asciiTheme="minorHAnsi" w:hAnsiTheme="minorHAnsi" w:cstheme="minorHAnsi"/>
                <w:sz w:val="20"/>
                <w:szCs w:val="20"/>
              </w:rPr>
              <w:t>Final Story Project Prep</w:t>
            </w:r>
          </w:p>
        </w:tc>
        <w:tc>
          <w:tcPr>
            <w:tcW w:w="7301" w:type="dxa"/>
            <w:tcBorders>
              <w:left w:val="single" w:sz="8" w:space="0" w:color="000000"/>
              <w:right w:val="single" w:sz="8" w:space="0" w:color="000000"/>
            </w:tcBorders>
          </w:tcPr>
          <w:p w14:paraId="2EBC3C49" w14:textId="77777777" w:rsidR="00E65696" w:rsidRPr="00F43DE8" w:rsidRDefault="00E65696" w:rsidP="00341D6C">
            <w:pPr>
              <w:pStyle w:val="TableParagraph"/>
              <w:spacing w:before="9"/>
              <w:rPr>
                <w:rFonts w:asciiTheme="minorHAnsi" w:hAnsiTheme="minorHAnsi" w:cstheme="minorHAnsi"/>
                <w:sz w:val="20"/>
                <w:szCs w:val="20"/>
              </w:rPr>
            </w:pPr>
          </w:p>
          <w:p w14:paraId="06618102" w14:textId="3D79544E" w:rsidR="00E65696" w:rsidRPr="00F43DE8" w:rsidRDefault="00E65696" w:rsidP="00E65696">
            <w:pPr>
              <w:pStyle w:val="TableParagraph"/>
              <w:numPr>
                <w:ilvl w:val="0"/>
                <w:numId w:val="4"/>
              </w:numPr>
              <w:tabs>
                <w:tab w:val="left" w:pos="820"/>
                <w:tab w:val="left" w:pos="821"/>
              </w:tabs>
              <w:rPr>
                <w:rFonts w:asciiTheme="minorHAnsi" w:hAnsiTheme="minorHAnsi" w:cstheme="minorHAnsi"/>
                <w:i/>
                <w:sz w:val="20"/>
                <w:szCs w:val="20"/>
              </w:rPr>
            </w:pPr>
            <w:r w:rsidRPr="00F43DE8">
              <w:rPr>
                <w:rFonts w:asciiTheme="minorHAnsi" w:hAnsiTheme="minorHAnsi" w:cstheme="minorHAnsi"/>
                <w:i/>
                <w:sz w:val="20"/>
                <w:szCs w:val="20"/>
              </w:rPr>
              <w:t>Review Module #1</w:t>
            </w:r>
            <w:r w:rsidR="000A045D">
              <w:rPr>
                <w:rFonts w:asciiTheme="minorHAnsi" w:hAnsiTheme="minorHAnsi" w:cstheme="minorHAnsi"/>
                <w:i/>
                <w:sz w:val="20"/>
                <w:szCs w:val="20"/>
              </w:rPr>
              <w:t>2</w:t>
            </w:r>
            <w:r w:rsidRPr="00F43DE8">
              <w:rPr>
                <w:rFonts w:asciiTheme="minorHAnsi" w:hAnsiTheme="minorHAnsi" w:cstheme="minorHAnsi"/>
                <w:i/>
                <w:sz w:val="20"/>
                <w:szCs w:val="20"/>
              </w:rPr>
              <w:t>: Final Story Project</w:t>
            </w:r>
            <w:r w:rsidRPr="00F43DE8">
              <w:rPr>
                <w:rFonts w:asciiTheme="minorHAnsi" w:hAnsiTheme="minorHAnsi" w:cstheme="minorHAnsi"/>
                <w:i/>
                <w:spacing w:val="-27"/>
                <w:sz w:val="20"/>
                <w:szCs w:val="20"/>
              </w:rPr>
              <w:t xml:space="preserve"> </w:t>
            </w:r>
            <w:r w:rsidRPr="00F43DE8">
              <w:rPr>
                <w:rFonts w:asciiTheme="minorHAnsi" w:hAnsiTheme="minorHAnsi" w:cstheme="minorHAnsi"/>
                <w:i/>
                <w:sz w:val="20"/>
                <w:szCs w:val="20"/>
              </w:rPr>
              <w:t>Preparation</w:t>
            </w:r>
          </w:p>
          <w:p w14:paraId="456BC19C" w14:textId="4D8E4F59" w:rsidR="00E65696" w:rsidRPr="00F43DE8" w:rsidRDefault="000A045D" w:rsidP="00E65696">
            <w:pPr>
              <w:pStyle w:val="TableParagraph"/>
              <w:numPr>
                <w:ilvl w:val="0"/>
                <w:numId w:val="4"/>
              </w:numPr>
              <w:tabs>
                <w:tab w:val="left" w:pos="820"/>
                <w:tab w:val="left" w:pos="821"/>
              </w:tabs>
              <w:spacing w:before="1"/>
              <w:ind w:right="744"/>
              <w:rPr>
                <w:rFonts w:asciiTheme="minorHAnsi" w:hAnsiTheme="minorHAnsi" w:cstheme="minorHAnsi"/>
                <w:sz w:val="20"/>
                <w:szCs w:val="20"/>
              </w:rPr>
            </w:pPr>
            <w:r>
              <w:rPr>
                <w:rFonts w:asciiTheme="minorHAnsi" w:hAnsiTheme="minorHAnsi" w:cstheme="minorHAnsi"/>
                <w:sz w:val="20"/>
                <w:szCs w:val="20"/>
              </w:rPr>
              <w:t xml:space="preserve">Assignment: Final Story </w:t>
            </w:r>
            <w:r w:rsidR="00A56D7C">
              <w:rPr>
                <w:rFonts w:asciiTheme="minorHAnsi" w:hAnsiTheme="minorHAnsi" w:cstheme="minorHAnsi"/>
                <w:sz w:val="20"/>
                <w:szCs w:val="20"/>
              </w:rPr>
              <w:t>Planning</w:t>
            </w:r>
            <w:r>
              <w:rPr>
                <w:rFonts w:asciiTheme="minorHAnsi" w:hAnsiTheme="minorHAnsi" w:cstheme="minorHAnsi"/>
                <w:sz w:val="20"/>
                <w:szCs w:val="20"/>
              </w:rPr>
              <w:t xml:space="preserve"> Document</w:t>
            </w:r>
            <w:r w:rsidR="00C65F28">
              <w:rPr>
                <w:rFonts w:asciiTheme="minorHAnsi" w:hAnsiTheme="minorHAnsi" w:cstheme="minorHAnsi"/>
                <w:sz w:val="20"/>
                <w:szCs w:val="20"/>
              </w:rPr>
              <w:t xml:space="preserve"> due Tuesday 11/2</w:t>
            </w:r>
            <w:r w:rsidR="001145E0">
              <w:rPr>
                <w:rFonts w:asciiTheme="minorHAnsi" w:hAnsiTheme="minorHAnsi" w:cstheme="minorHAnsi"/>
                <w:sz w:val="20"/>
                <w:szCs w:val="20"/>
              </w:rPr>
              <w:t>1</w:t>
            </w:r>
            <w:r w:rsidR="00C65F28">
              <w:rPr>
                <w:rFonts w:asciiTheme="minorHAnsi" w:hAnsiTheme="minorHAnsi" w:cstheme="minorHAnsi"/>
                <w:sz w:val="20"/>
                <w:szCs w:val="20"/>
              </w:rPr>
              <w:t xml:space="preserve"> by </w:t>
            </w:r>
            <w:r w:rsidR="00A56D7C">
              <w:rPr>
                <w:rFonts w:asciiTheme="minorHAnsi" w:hAnsiTheme="minorHAnsi" w:cstheme="minorHAnsi"/>
                <w:sz w:val="20"/>
                <w:szCs w:val="20"/>
              </w:rPr>
              <w:t>11:59 pm</w:t>
            </w:r>
            <w:r w:rsidR="00C65F28">
              <w:rPr>
                <w:rFonts w:asciiTheme="minorHAnsi" w:hAnsiTheme="minorHAnsi" w:cstheme="minorHAnsi"/>
                <w:sz w:val="20"/>
                <w:szCs w:val="20"/>
              </w:rPr>
              <w:t>, the submission will remain open until Sunday 11/2</w:t>
            </w:r>
            <w:r w:rsidR="001145E0">
              <w:rPr>
                <w:rFonts w:asciiTheme="minorHAnsi" w:hAnsiTheme="minorHAnsi" w:cstheme="minorHAnsi"/>
                <w:sz w:val="20"/>
                <w:szCs w:val="20"/>
              </w:rPr>
              <w:t>6</w:t>
            </w:r>
            <w:r w:rsidR="00C65F28">
              <w:rPr>
                <w:rFonts w:asciiTheme="minorHAnsi" w:hAnsiTheme="minorHAnsi" w:cstheme="minorHAnsi"/>
                <w:sz w:val="20"/>
                <w:szCs w:val="20"/>
              </w:rPr>
              <w:t xml:space="preserve"> for late submissions. </w:t>
            </w:r>
          </w:p>
        </w:tc>
      </w:tr>
      <w:tr w:rsidR="00797150" w:rsidRPr="00F43DE8" w14:paraId="16962F86" w14:textId="77777777" w:rsidTr="00DF66B1">
        <w:trPr>
          <w:trHeight w:hRule="exact" w:val="2128"/>
        </w:trPr>
        <w:tc>
          <w:tcPr>
            <w:tcW w:w="2779" w:type="dxa"/>
            <w:tcBorders>
              <w:left w:val="single" w:sz="8" w:space="0" w:color="000000"/>
              <w:right w:val="single" w:sz="8" w:space="0" w:color="000000"/>
            </w:tcBorders>
          </w:tcPr>
          <w:p w14:paraId="1556848F" w14:textId="77777777" w:rsidR="00797150" w:rsidRPr="00F43DE8" w:rsidRDefault="00797150" w:rsidP="00797150">
            <w:pPr>
              <w:pStyle w:val="TableParagraph"/>
              <w:spacing w:before="8"/>
              <w:rPr>
                <w:rFonts w:asciiTheme="minorHAnsi" w:hAnsiTheme="minorHAnsi" w:cstheme="minorHAnsi"/>
                <w:sz w:val="20"/>
                <w:szCs w:val="20"/>
              </w:rPr>
            </w:pPr>
          </w:p>
          <w:p w14:paraId="33282636" w14:textId="1AF2BD87" w:rsidR="00797150" w:rsidRDefault="00797150" w:rsidP="00797150">
            <w:pPr>
              <w:pStyle w:val="TableParagraph"/>
              <w:spacing w:line="388" w:lineRule="auto"/>
              <w:ind w:left="100" w:right="1426"/>
              <w:rPr>
                <w:rFonts w:asciiTheme="minorHAnsi" w:hAnsiTheme="minorHAnsi" w:cstheme="minorHAnsi"/>
                <w:b/>
                <w:sz w:val="20"/>
                <w:szCs w:val="20"/>
              </w:rPr>
            </w:pPr>
            <w:r w:rsidRPr="00F43DE8">
              <w:rPr>
                <w:rFonts w:asciiTheme="minorHAnsi" w:hAnsiTheme="minorHAnsi" w:cstheme="minorHAnsi"/>
                <w:b/>
                <w:sz w:val="20"/>
                <w:szCs w:val="20"/>
              </w:rPr>
              <w:t>Week 1</w:t>
            </w:r>
            <w:r>
              <w:rPr>
                <w:rFonts w:asciiTheme="minorHAnsi" w:hAnsiTheme="minorHAnsi" w:cstheme="minorHAnsi"/>
                <w:b/>
                <w:sz w:val="20"/>
                <w:szCs w:val="20"/>
              </w:rPr>
              <w:t xml:space="preserve">5 </w:t>
            </w:r>
            <w:r w:rsidRPr="00F43DE8">
              <w:rPr>
                <w:rFonts w:asciiTheme="minorHAnsi" w:hAnsiTheme="minorHAnsi" w:cstheme="minorHAnsi"/>
                <w:b/>
                <w:sz w:val="20"/>
                <w:szCs w:val="20"/>
              </w:rPr>
              <w:t>(11/</w:t>
            </w:r>
            <w:r>
              <w:rPr>
                <w:rFonts w:asciiTheme="minorHAnsi" w:hAnsiTheme="minorHAnsi" w:cstheme="minorHAnsi"/>
                <w:b/>
                <w:sz w:val="20"/>
                <w:szCs w:val="20"/>
              </w:rPr>
              <w:t>2</w:t>
            </w:r>
            <w:r w:rsidR="00134ADC">
              <w:rPr>
                <w:rFonts w:asciiTheme="minorHAnsi" w:hAnsiTheme="minorHAnsi" w:cstheme="minorHAnsi"/>
                <w:b/>
                <w:sz w:val="20"/>
                <w:szCs w:val="20"/>
              </w:rPr>
              <w:t>7</w:t>
            </w:r>
            <w:r>
              <w:rPr>
                <w:rFonts w:asciiTheme="minorHAnsi" w:hAnsiTheme="minorHAnsi" w:cstheme="minorHAnsi"/>
                <w:b/>
                <w:sz w:val="20"/>
                <w:szCs w:val="20"/>
              </w:rPr>
              <w:t>-</w:t>
            </w:r>
            <w:r w:rsidRPr="00F43DE8">
              <w:rPr>
                <w:rFonts w:asciiTheme="minorHAnsi" w:hAnsiTheme="minorHAnsi" w:cstheme="minorHAnsi"/>
                <w:b/>
                <w:sz w:val="20"/>
                <w:szCs w:val="20"/>
              </w:rPr>
              <w:t>1</w:t>
            </w:r>
            <w:r w:rsidR="00A56D7C">
              <w:rPr>
                <w:rFonts w:asciiTheme="minorHAnsi" w:hAnsiTheme="minorHAnsi" w:cstheme="minorHAnsi"/>
                <w:b/>
                <w:sz w:val="20"/>
                <w:szCs w:val="20"/>
              </w:rPr>
              <w:t>2/0</w:t>
            </w:r>
            <w:r w:rsidR="00134ADC">
              <w:rPr>
                <w:rFonts w:asciiTheme="minorHAnsi" w:hAnsiTheme="minorHAnsi" w:cstheme="minorHAnsi"/>
                <w:b/>
                <w:sz w:val="20"/>
                <w:szCs w:val="20"/>
              </w:rPr>
              <w:t>3</w:t>
            </w:r>
            <w:r w:rsidRPr="00F43DE8">
              <w:rPr>
                <w:rFonts w:asciiTheme="minorHAnsi" w:hAnsiTheme="minorHAnsi" w:cstheme="minorHAnsi"/>
                <w:b/>
                <w:sz w:val="20"/>
                <w:szCs w:val="20"/>
              </w:rPr>
              <w:t>)</w:t>
            </w:r>
          </w:p>
          <w:p w14:paraId="696A412A" w14:textId="093C176B" w:rsidR="00797150" w:rsidRPr="00F43DE8" w:rsidRDefault="00797150" w:rsidP="00797150">
            <w:pPr>
              <w:pStyle w:val="TableParagraph"/>
              <w:spacing w:before="8"/>
              <w:rPr>
                <w:rFonts w:asciiTheme="minorHAnsi" w:hAnsiTheme="minorHAnsi" w:cstheme="minorHAnsi"/>
                <w:sz w:val="20"/>
                <w:szCs w:val="20"/>
              </w:rPr>
            </w:pPr>
          </w:p>
        </w:tc>
        <w:tc>
          <w:tcPr>
            <w:tcW w:w="3139" w:type="dxa"/>
            <w:tcBorders>
              <w:left w:val="single" w:sz="8" w:space="0" w:color="000000"/>
              <w:right w:val="single" w:sz="8" w:space="0" w:color="000000"/>
            </w:tcBorders>
          </w:tcPr>
          <w:p w14:paraId="330E7FF7" w14:textId="77777777" w:rsidR="00797150" w:rsidRPr="00F43DE8" w:rsidRDefault="00797150" w:rsidP="00797150">
            <w:pPr>
              <w:pStyle w:val="TableParagraph"/>
              <w:rPr>
                <w:rFonts w:asciiTheme="minorHAnsi" w:hAnsiTheme="minorHAnsi" w:cstheme="minorHAnsi"/>
                <w:sz w:val="20"/>
                <w:szCs w:val="20"/>
              </w:rPr>
            </w:pPr>
          </w:p>
          <w:p w14:paraId="4E4FFC26" w14:textId="77777777" w:rsidR="00797150" w:rsidRPr="00F43DE8" w:rsidRDefault="00797150" w:rsidP="00797150">
            <w:pPr>
              <w:pStyle w:val="TableParagraph"/>
              <w:rPr>
                <w:rFonts w:asciiTheme="minorHAnsi" w:hAnsiTheme="minorHAnsi" w:cstheme="minorHAnsi"/>
                <w:sz w:val="20"/>
                <w:szCs w:val="20"/>
              </w:rPr>
            </w:pPr>
          </w:p>
          <w:p w14:paraId="2C52E876" w14:textId="6D891A57" w:rsidR="00797150" w:rsidRPr="00F43DE8" w:rsidRDefault="00797150" w:rsidP="00797150">
            <w:pPr>
              <w:pStyle w:val="TableParagraph"/>
              <w:rPr>
                <w:rFonts w:asciiTheme="minorHAnsi" w:hAnsiTheme="minorHAnsi" w:cstheme="minorHAnsi"/>
                <w:sz w:val="20"/>
                <w:szCs w:val="20"/>
              </w:rPr>
            </w:pPr>
            <w:r w:rsidRPr="00F43DE8">
              <w:rPr>
                <w:rFonts w:asciiTheme="minorHAnsi" w:hAnsiTheme="minorHAnsi" w:cstheme="minorHAnsi"/>
                <w:sz w:val="20"/>
                <w:szCs w:val="20"/>
              </w:rPr>
              <w:t>Final Story Project Prep</w:t>
            </w:r>
          </w:p>
        </w:tc>
        <w:tc>
          <w:tcPr>
            <w:tcW w:w="7301" w:type="dxa"/>
            <w:tcBorders>
              <w:left w:val="single" w:sz="8" w:space="0" w:color="000000"/>
              <w:right w:val="single" w:sz="8" w:space="0" w:color="000000"/>
            </w:tcBorders>
          </w:tcPr>
          <w:p w14:paraId="3FC461F5" w14:textId="77777777" w:rsidR="00797150" w:rsidRPr="00F43DE8" w:rsidRDefault="00797150" w:rsidP="00797150">
            <w:pPr>
              <w:pStyle w:val="TableParagraph"/>
              <w:spacing w:before="9"/>
              <w:rPr>
                <w:rFonts w:asciiTheme="minorHAnsi" w:hAnsiTheme="minorHAnsi" w:cstheme="minorHAnsi"/>
                <w:sz w:val="20"/>
                <w:szCs w:val="20"/>
              </w:rPr>
            </w:pPr>
          </w:p>
          <w:p w14:paraId="59241FEF" w14:textId="5A0C814D" w:rsidR="00675840" w:rsidRDefault="00797150" w:rsidP="00A56D7C">
            <w:pPr>
              <w:pStyle w:val="TableParagraph"/>
              <w:numPr>
                <w:ilvl w:val="0"/>
                <w:numId w:val="23"/>
              </w:numPr>
              <w:spacing w:before="9"/>
              <w:rPr>
                <w:rFonts w:asciiTheme="minorHAnsi" w:hAnsiTheme="minorHAnsi" w:cstheme="minorHAnsi"/>
                <w:sz w:val="20"/>
                <w:szCs w:val="20"/>
              </w:rPr>
            </w:pPr>
            <w:r>
              <w:rPr>
                <w:rFonts w:asciiTheme="minorHAnsi" w:hAnsiTheme="minorHAnsi" w:cstheme="minorHAnsi"/>
                <w:sz w:val="20"/>
                <w:szCs w:val="20"/>
              </w:rPr>
              <w:t xml:space="preserve">Assignment: Final Story </w:t>
            </w:r>
            <w:r w:rsidR="00A56D7C">
              <w:rPr>
                <w:rFonts w:asciiTheme="minorHAnsi" w:hAnsiTheme="minorHAnsi" w:cstheme="minorHAnsi"/>
                <w:sz w:val="20"/>
                <w:szCs w:val="20"/>
              </w:rPr>
              <w:t>Project due Sunday 12/0</w:t>
            </w:r>
            <w:r w:rsidR="00134ADC">
              <w:rPr>
                <w:rFonts w:asciiTheme="minorHAnsi" w:hAnsiTheme="minorHAnsi" w:cstheme="minorHAnsi"/>
                <w:sz w:val="20"/>
                <w:szCs w:val="20"/>
              </w:rPr>
              <w:t>3</w:t>
            </w:r>
            <w:r w:rsidR="00A56D7C">
              <w:rPr>
                <w:rFonts w:asciiTheme="minorHAnsi" w:hAnsiTheme="minorHAnsi" w:cstheme="minorHAnsi"/>
                <w:sz w:val="20"/>
                <w:szCs w:val="20"/>
              </w:rPr>
              <w:t xml:space="preserve"> by </w:t>
            </w:r>
            <w:r w:rsidR="00702441">
              <w:rPr>
                <w:rFonts w:asciiTheme="minorHAnsi" w:hAnsiTheme="minorHAnsi" w:cstheme="minorHAnsi"/>
                <w:sz w:val="20"/>
                <w:szCs w:val="20"/>
              </w:rPr>
              <w:t>11:59 pm</w:t>
            </w:r>
            <w:r w:rsidR="00A56D7C">
              <w:rPr>
                <w:rFonts w:asciiTheme="minorHAnsi" w:hAnsiTheme="minorHAnsi" w:cstheme="minorHAnsi"/>
                <w:sz w:val="20"/>
                <w:szCs w:val="20"/>
              </w:rPr>
              <w:t xml:space="preserve"> NO EXCEPTIONS</w:t>
            </w:r>
          </w:p>
          <w:p w14:paraId="02AD9220" w14:textId="77777777" w:rsidR="00675840" w:rsidRDefault="00675840" w:rsidP="00675840">
            <w:pPr>
              <w:pStyle w:val="TableParagraph"/>
              <w:spacing w:before="9"/>
              <w:rPr>
                <w:rFonts w:asciiTheme="minorHAnsi" w:hAnsiTheme="minorHAnsi" w:cstheme="minorHAnsi"/>
                <w:sz w:val="20"/>
                <w:szCs w:val="20"/>
              </w:rPr>
            </w:pPr>
          </w:p>
          <w:p w14:paraId="377F8ECD" w14:textId="77777777" w:rsidR="00675840" w:rsidRDefault="00675840" w:rsidP="00675840">
            <w:pPr>
              <w:pStyle w:val="TableParagraph"/>
              <w:spacing w:before="9"/>
              <w:rPr>
                <w:rFonts w:asciiTheme="minorHAnsi" w:hAnsiTheme="minorHAnsi" w:cstheme="minorHAnsi"/>
                <w:sz w:val="20"/>
                <w:szCs w:val="20"/>
              </w:rPr>
            </w:pPr>
          </w:p>
          <w:p w14:paraId="03ACC88B" w14:textId="50DFB4FD" w:rsidR="00797150" w:rsidRPr="00675840" w:rsidRDefault="00675840" w:rsidP="00675840">
            <w:pPr>
              <w:pStyle w:val="TableParagraph"/>
              <w:numPr>
                <w:ilvl w:val="0"/>
                <w:numId w:val="23"/>
              </w:numPr>
              <w:spacing w:before="9"/>
              <w:rPr>
                <w:rFonts w:asciiTheme="minorHAnsi" w:hAnsiTheme="minorHAnsi" w:cstheme="minorHAnsi"/>
                <w:b/>
                <w:bCs/>
                <w:sz w:val="20"/>
                <w:szCs w:val="20"/>
              </w:rPr>
            </w:pPr>
            <w:r w:rsidRPr="00675840">
              <w:rPr>
                <w:rFonts w:asciiTheme="minorHAnsi" w:hAnsiTheme="minorHAnsi" w:cstheme="minorHAnsi"/>
                <w:b/>
                <w:bCs/>
                <w:sz w:val="20"/>
                <w:szCs w:val="20"/>
              </w:rPr>
              <w:t>Grades visible in Atlas 12/13</w:t>
            </w:r>
          </w:p>
        </w:tc>
      </w:tr>
      <w:bookmarkEnd w:id="0"/>
    </w:tbl>
    <w:p w14:paraId="57E1E970" w14:textId="77777777" w:rsidR="00C666A7" w:rsidRDefault="00C666A7">
      <w:pPr>
        <w:pStyle w:val="BodyText"/>
        <w:spacing w:before="8"/>
        <w:rPr>
          <w:rFonts w:ascii="Calibri"/>
          <w:b/>
          <w:sz w:val="16"/>
        </w:rPr>
      </w:pPr>
    </w:p>
    <w:p w14:paraId="5D8A03AB" w14:textId="77777777" w:rsidR="006C7F63" w:rsidRDefault="006C7F63">
      <w:pPr>
        <w:pStyle w:val="BodyText"/>
        <w:spacing w:before="8"/>
        <w:rPr>
          <w:rFonts w:ascii="Calibri"/>
          <w:b/>
          <w:sz w:val="16"/>
        </w:rPr>
      </w:pPr>
    </w:p>
    <w:p w14:paraId="403C4479" w14:textId="5CFCD20D" w:rsidR="006C7F63" w:rsidRDefault="006C7F63">
      <w:pPr>
        <w:pStyle w:val="BodyText"/>
        <w:spacing w:before="8"/>
        <w:rPr>
          <w:rFonts w:ascii="Calibri"/>
          <w:b/>
          <w:sz w:val="16"/>
        </w:rPr>
      </w:pPr>
    </w:p>
    <w:sectPr w:rsidR="006C7F63">
      <w:pgSz w:w="15840" w:h="12240" w:orient="landscape"/>
      <w:pgMar w:top="1140" w:right="1040" w:bottom="1180" w:left="1340"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54CA" w14:textId="77777777" w:rsidR="009E4588" w:rsidRDefault="009E4588">
      <w:r>
        <w:separator/>
      </w:r>
    </w:p>
  </w:endnote>
  <w:endnote w:type="continuationSeparator" w:id="0">
    <w:p w14:paraId="52A014FD" w14:textId="77777777" w:rsidR="009E4588" w:rsidRDefault="009E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BCD5" w14:textId="30A75ECD" w:rsidR="00C666A7" w:rsidRDefault="00CE713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82578F5" wp14:editId="3F54BB6F">
              <wp:simplePos x="0" y="0"/>
              <wp:positionH relativeFrom="page">
                <wp:posOffset>2292985</wp:posOffset>
              </wp:positionH>
              <wp:positionV relativeFrom="page">
                <wp:posOffset>6967855</wp:posOffset>
              </wp:positionV>
              <wp:extent cx="5485130" cy="19685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E0E78" w14:textId="77777777" w:rsidR="00C666A7" w:rsidRDefault="00790F21">
                          <w:pPr>
                            <w:spacing w:before="20"/>
                            <w:ind w:left="20"/>
                            <w:rPr>
                              <w:rFonts w:ascii="Calibri"/>
                              <w:b/>
                              <w:i/>
                            </w:rPr>
                          </w:pPr>
                          <w:r>
                            <w:rPr>
                              <w:rFonts w:ascii="Calibri"/>
                              <w:b/>
                              <w:i/>
                            </w:rPr>
                            <w:t>SPECIAL NOTE: This syllabus is subject to change at the discretion of the instructor at any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578F5" id="_x0000_t202" coordsize="21600,21600" o:spt="202" path="m,l,21600r21600,l21600,xe">
              <v:stroke joinstyle="miter"/>
              <v:path gradientshapeok="t" o:connecttype="rect"/>
            </v:shapetype>
            <v:shape id="Text Box 1" o:spid="_x0000_s1026" type="#_x0000_t202" style="position:absolute;margin-left:180.55pt;margin-top:548.65pt;width:431.9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3KZ1gEAAJEDAAAOAAAAZHJzL2Uyb0RvYy54bWysU1Fv0zAQfkfiP1h+p2kGnUrUdBqbhpAG&#10;Qxr7AY5jNxGJz9y5Tcqv5+w0HbA3xIt1uTt//r7vLpurse/EwSC14EqZL5ZSGKehbt2ulE/f7t6s&#10;paCgXK06cKaUR0Pyavv61WbwhbmABrraoGAQR8XgS9mE4IssI92YXtECvHFctIC9CvyJu6xGNTB6&#10;32UXy+VlNgDWHkEbIs7eTkW5TfjWGh0erCUTRFdK5hbSiems4pltN6rYofJNq0801D+w6FXr+NEz&#10;1K0KSuyxfQHVtxqBwIaFhj4Da1ttkgZWky//UvPYKG+SFjaH/Nkm+n+w+svh0X9FEcYPMPIAkwjy&#10;96C/k3Bw0yi3M9eIMDRG1fxwHi3LBk/F6Wq0mgqKINXwGWoestoHSECjxT66wjoFo/MAjmfTzRiE&#10;5uTq3XqVv+WS5lr+/nK9SlPJVDHf9kjho4FexKCUyENN6OpwTyGyUcXcEh9zcNd2XRps5/5IcGPM&#10;JPaR8EQ9jNXI3VFFBfWRdSBMe8J7zUED+FOKgXeklPRjr9BI0X1y7EVcqDnAOajmQDnNV0sZpJjC&#10;mzAt3t5ju2sYeXLbwTX7Zdsk5ZnFiSfPPSk87WhcrN+/U9fzn7T9BQAA//8DAFBLAwQUAAYACAAA&#10;ACEAnOnvLeIAAAAOAQAADwAAAGRycy9kb3ducmV2LnhtbEyPwU6DQBCG7ya+w2ZMvNldwGBBlqYx&#10;ejIxUjx4XNgpkLKzyG5bfHu3J3ubyf/ln2+KzWJGdsLZDZYkRCsBDKm1eqBOwlf99rAG5rwirUZL&#10;KOEXHWzK25tC5dqeqcLTzncslJDLlYTe+ynn3LU9GuVWdkIK2d7ORvmwzh3XszqHcjPyWIiUGzVQ&#10;uNCrCV96bA+7o5Gw/abqdfj5aD6rfTXUdSboPT1IeX+3bJ+BeVz8PwwX/aAOZXBq7JG0Y6OEJI2i&#10;gIZAZE8JsAsSx48ZsCZMUbxOgJcFv36j/AMAAP//AwBQSwECLQAUAAYACAAAACEAtoM4kv4AAADh&#10;AQAAEwAAAAAAAAAAAAAAAAAAAAAAW0NvbnRlbnRfVHlwZXNdLnhtbFBLAQItABQABgAIAAAAIQA4&#10;/SH/1gAAAJQBAAALAAAAAAAAAAAAAAAAAC8BAABfcmVscy8ucmVsc1BLAQItABQABgAIAAAAIQB4&#10;p3KZ1gEAAJEDAAAOAAAAAAAAAAAAAAAAAC4CAABkcnMvZTJvRG9jLnhtbFBLAQItABQABgAIAAAA&#10;IQCc6e8t4gAAAA4BAAAPAAAAAAAAAAAAAAAAADAEAABkcnMvZG93bnJldi54bWxQSwUGAAAAAAQA&#10;BADzAAAAPwUAAAAA&#10;" filled="f" stroked="f">
              <v:textbox inset="0,0,0,0">
                <w:txbxContent>
                  <w:p w14:paraId="209E0E78" w14:textId="77777777" w:rsidR="00C666A7" w:rsidRDefault="00790F21">
                    <w:pPr>
                      <w:spacing w:before="20"/>
                      <w:ind w:left="20"/>
                      <w:rPr>
                        <w:rFonts w:ascii="Calibri"/>
                        <w:b/>
                        <w:i/>
                      </w:rPr>
                    </w:pPr>
                    <w:r>
                      <w:rPr>
                        <w:rFonts w:ascii="Calibri"/>
                        <w:b/>
                        <w:i/>
                      </w:rPr>
                      <w:t>SPECIAL NOTE: This syllabus is subject to change at the discretion of the instructor at any time.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091F" w14:textId="77777777" w:rsidR="009E4588" w:rsidRDefault="009E4588">
      <w:r>
        <w:separator/>
      </w:r>
    </w:p>
  </w:footnote>
  <w:footnote w:type="continuationSeparator" w:id="0">
    <w:p w14:paraId="770DC6CA" w14:textId="77777777" w:rsidR="009E4588" w:rsidRDefault="009E4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785"/>
    <w:multiLevelType w:val="hybridMultilevel"/>
    <w:tmpl w:val="03F8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94233"/>
    <w:multiLevelType w:val="hybridMultilevel"/>
    <w:tmpl w:val="C30E6CCC"/>
    <w:lvl w:ilvl="0" w:tplc="30EEAB8E">
      <w:numFmt w:val="bullet"/>
      <w:lvlText w:val=""/>
      <w:lvlJc w:val="left"/>
      <w:pPr>
        <w:ind w:left="820" w:hanging="360"/>
      </w:pPr>
      <w:rPr>
        <w:rFonts w:ascii="Symbol" w:eastAsia="Symbol" w:hAnsi="Symbol" w:cs="Symbol" w:hint="default"/>
        <w:w w:val="100"/>
        <w:sz w:val="20"/>
        <w:szCs w:val="20"/>
      </w:rPr>
    </w:lvl>
    <w:lvl w:ilvl="1" w:tplc="FA2C23D6">
      <w:numFmt w:val="bullet"/>
      <w:lvlText w:val="•"/>
      <w:lvlJc w:val="left"/>
      <w:pPr>
        <w:ind w:left="1466" w:hanging="360"/>
      </w:pPr>
      <w:rPr>
        <w:rFonts w:hint="default"/>
      </w:rPr>
    </w:lvl>
    <w:lvl w:ilvl="2" w:tplc="1CB22C10">
      <w:numFmt w:val="bullet"/>
      <w:lvlText w:val="•"/>
      <w:lvlJc w:val="left"/>
      <w:pPr>
        <w:ind w:left="2112" w:hanging="360"/>
      </w:pPr>
      <w:rPr>
        <w:rFonts w:hint="default"/>
      </w:rPr>
    </w:lvl>
    <w:lvl w:ilvl="3" w:tplc="B8901718">
      <w:numFmt w:val="bullet"/>
      <w:lvlText w:val="•"/>
      <w:lvlJc w:val="left"/>
      <w:pPr>
        <w:ind w:left="2758" w:hanging="360"/>
      </w:pPr>
      <w:rPr>
        <w:rFonts w:hint="default"/>
      </w:rPr>
    </w:lvl>
    <w:lvl w:ilvl="4" w:tplc="411C6328">
      <w:numFmt w:val="bullet"/>
      <w:lvlText w:val="•"/>
      <w:lvlJc w:val="left"/>
      <w:pPr>
        <w:ind w:left="3404" w:hanging="360"/>
      </w:pPr>
      <w:rPr>
        <w:rFonts w:hint="default"/>
      </w:rPr>
    </w:lvl>
    <w:lvl w:ilvl="5" w:tplc="900A3AEE">
      <w:numFmt w:val="bullet"/>
      <w:lvlText w:val="•"/>
      <w:lvlJc w:val="left"/>
      <w:pPr>
        <w:ind w:left="4050" w:hanging="360"/>
      </w:pPr>
      <w:rPr>
        <w:rFonts w:hint="default"/>
      </w:rPr>
    </w:lvl>
    <w:lvl w:ilvl="6" w:tplc="264C8FC0">
      <w:numFmt w:val="bullet"/>
      <w:lvlText w:val="•"/>
      <w:lvlJc w:val="left"/>
      <w:pPr>
        <w:ind w:left="4696" w:hanging="360"/>
      </w:pPr>
      <w:rPr>
        <w:rFonts w:hint="default"/>
      </w:rPr>
    </w:lvl>
    <w:lvl w:ilvl="7" w:tplc="2256B4D4">
      <w:numFmt w:val="bullet"/>
      <w:lvlText w:val="•"/>
      <w:lvlJc w:val="left"/>
      <w:pPr>
        <w:ind w:left="5343" w:hanging="360"/>
      </w:pPr>
      <w:rPr>
        <w:rFonts w:hint="default"/>
      </w:rPr>
    </w:lvl>
    <w:lvl w:ilvl="8" w:tplc="B20292E2">
      <w:numFmt w:val="bullet"/>
      <w:lvlText w:val="•"/>
      <w:lvlJc w:val="left"/>
      <w:pPr>
        <w:ind w:left="5989" w:hanging="360"/>
      </w:pPr>
      <w:rPr>
        <w:rFonts w:hint="default"/>
      </w:rPr>
    </w:lvl>
  </w:abstractNum>
  <w:abstractNum w:abstractNumId="2" w15:restartNumberingAfterBreak="0">
    <w:nsid w:val="1C9A6AF7"/>
    <w:multiLevelType w:val="hybridMultilevel"/>
    <w:tmpl w:val="CC1A8472"/>
    <w:lvl w:ilvl="0" w:tplc="A3E06898">
      <w:numFmt w:val="bullet"/>
      <w:lvlText w:val=""/>
      <w:lvlJc w:val="left"/>
      <w:pPr>
        <w:ind w:left="820" w:hanging="360"/>
      </w:pPr>
      <w:rPr>
        <w:rFonts w:ascii="Symbol" w:eastAsia="Symbol" w:hAnsi="Symbol" w:cs="Symbol" w:hint="default"/>
        <w:w w:val="100"/>
        <w:sz w:val="22"/>
        <w:szCs w:val="22"/>
      </w:rPr>
    </w:lvl>
    <w:lvl w:ilvl="1" w:tplc="FC26085A">
      <w:numFmt w:val="bullet"/>
      <w:lvlText w:val="•"/>
      <w:lvlJc w:val="left"/>
      <w:pPr>
        <w:ind w:left="1466" w:hanging="360"/>
      </w:pPr>
      <w:rPr>
        <w:rFonts w:hint="default"/>
      </w:rPr>
    </w:lvl>
    <w:lvl w:ilvl="2" w:tplc="C9D80656">
      <w:numFmt w:val="bullet"/>
      <w:lvlText w:val="•"/>
      <w:lvlJc w:val="left"/>
      <w:pPr>
        <w:ind w:left="2112" w:hanging="360"/>
      </w:pPr>
      <w:rPr>
        <w:rFonts w:hint="default"/>
      </w:rPr>
    </w:lvl>
    <w:lvl w:ilvl="3" w:tplc="5866A124">
      <w:numFmt w:val="bullet"/>
      <w:lvlText w:val="•"/>
      <w:lvlJc w:val="left"/>
      <w:pPr>
        <w:ind w:left="2758" w:hanging="360"/>
      </w:pPr>
      <w:rPr>
        <w:rFonts w:hint="default"/>
      </w:rPr>
    </w:lvl>
    <w:lvl w:ilvl="4" w:tplc="90AA427C">
      <w:numFmt w:val="bullet"/>
      <w:lvlText w:val="•"/>
      <w:lvlJc w:val="left"/>
      <w:pPr>
        <w:ind w:left="3404" w:hanging="360"/>
      </w:pPr>
      <w:rPr>
        <w:rFonts w:hint="default"/>
      </w:rPr>
    </w:lvl>
    <w:lvl w:ilvl="5" w:tplc="0D34032A">
      <w:numFmt w:val="bullet"/>
      <w:lvlText w:val="•"/>
      <w:lvlJc w:val="left"/>
      <w:pPr>
        <w:ind w:left="4050" w:hanging="360"/>
      </w:pPr>
      <w:rPr>
        <w:rFonts w:hint="default"/>
      </w:rPr>
    </w:lvl>
    <w:lvl w:ilvl="6" w:tplc="E4121B94">
      <w:numFmt w:val="bullet"/>
      <w:lvlText w:val="•"/>
      <w:lvlJc w:val="left"/>
      <w:pPr>
        <w:ind w:left="4696" w:hanging="360"/>
      </w:pPr>
      <w:rPr>
        <w:rFonts w:hint="default"/>
      </w:rPr>
    </w:lvl>
    <w:lvl w:ilvl="7" w:tplc="57CE124C">
      <w:numFmt w:val="bullet"/>
      <w:lvlText w:val="•"/>
      <w:lvlJc w:val="left"/>
      <w:pPr>
        <w:ind w:left="5343" w:hanging="360"/>
      </w:pPr>
      <w:rPr>
        <w:rFonts w:hint="default"/>
      </w:rPr>
    </w:lvl>
    <w:lvl w:ilvl="8" w:tplc="6852679A">
      <w:numFmt w:val="bullet"/>
      <w:lvlText w:val="•"/>
      <w:lvlJc w:val="left"/>
      <w:pPr>
        <w:ind w:left="5989" w:hanging="360"/>
      </w:pPr>
      <w:rPr>
        <w:rFonts w:hint="default"/>
      </w:rPr>
    </w:lvl>
  </w:abstractNum>
  <w:abstractNum w:abstractNumId="3" w15:restartNumberingAfterBreak="0">
    <w:nsid w:val="1CC85E3D"/>
    <w:multiLevelType w:val="hybridMultilevel"/>
    <w:tmpl w:val="E252111E"/>
    <w:lvl w:ilvl="0" w:tplc="8A182BE2">
      <w:numFmt w:val="bullet"/>
      <w:lvlText w:val=""/>
      <w:lvlJc w:val="left"/>
      <w:pPr>
        <w:ind w:left="820" w:hanging="360"/>
      </w:pPr>
      <w:rPr>
        <w:rFonts w:ascii="Symbol" w:eastAsia="Symbol" w:hAnsi="Symbol" w:cs="Symbol" w:hint="default"/>
        <w:w w:val="100"/>
        <w:sz w:val="22"/>
        <w:szCs w:val="22"/>
      </w:rPr>
    </w:lvl>
    <w:lvl w:ilvl="1" w:tplc="EF9A8E8C">
      <w:numFmt w:val="bullet"/>
      <w:lvlText w:val="•"/>
      <w:lvlJc w:val="left"/>
      <w:pPr>
        <w:ind w:left="1466" w:hanging="360"/>
      </w:pPr>
      <w:rPr>
        <w:rFonts w:hint="default"/>
      </w:rPr>
    </w:lvl>
    <w:lvl w:ilvl="2" w:tplc="01A202DE">
      <w:numFmt w:val="bullet"/>
      <w:lvlText w:val="•"/>
      <w:lvlJc w:val="left"/>
      <w:pPr>
        <w:ind w:left="2112" w:hanging="360"/>
      </w:pPr>
      <w:rPr>
        <w:rFonts w:hint="default"/>
      </w:rPr>
    </w:lvl>
    <w:lvl w:ilvl="3" w:tplc="58A04666">
      <w:numFmt w:val="bullet"/>
      <w:lvlText w:val="•"/>
      <w:lvlJc w:val="left"/>
      <w:pPr>
        <w:ind w:left="2758" w:hanging="360"/>
      </w:pPr>
      <w:rPr>
        <w:rFonts w:hint="default"/>
      </w:rPr>
    </w:lvl>
    <w:lvl w:ilvl="4" w:tplc="36B06E86">
      <w:numFmt w:val="bullet"/>
      <w:lvlText w:val="•"/>
      <w:lvlJc w:val="left"/>
      <w:pPr>
        <w:ind w:left="3404" w:hanging="360"/>
      </w:pPr>
      <w:rPr>
        <w:rFonts w:hint="default"/>
      </w:rPr>
    </w:lvl>
    <w:lvl w:ilvl="5" w:tplc="9A4A6DD8">
      <w:numFmt w:val="bullet"/>
      <w:lvlText w:val="•"/>
      <w:lvlJc w:val="left"/>
      <w:pPr>
        <w:ind w:left="4050" w:hanging="360"/>
      </w:pPr>
      <w:rPr>
        <w:rFonts w:hint="default"/>
      </w:rPr>
    </w:lvl>
    <w:lvl w:ilvl="6" w:tplc="7BA4C274">
      <w:numFmt w:val="bullet"/>
      <w:lvlText w:val="•"/>
      <w:lvlJc w:val="left"/>
      <w:pPr>
        <w:ind w:left="4696" w:hanging="360"/>
      </w:pPr>
      <w:rPr>
        <w:rFonts w:hint="default"/>
      </w:rPr>
    </w:lvl>
    <w:lvl w:ilvl="7" w:tplc="5212FDAE">
      <w:numFmt w:val="bullet"/>
      <w:lvlText w:val="•"/>
      <w:lvlJc w:val="left"/>
      <w:pPr>
        <w:ind w:left="5343" w:hanging="360"/>
      </w:pPr>
      <w:rPr>
        <w:rFonts w:hint="default"/>
      </w:rPr>
    </w:lvl>
    <w:lvl w:ilvl="8" w:tplc="8254405E">
      <w:numFmt w:val="bullet"/>
      <w:lvlText w:val="•"/>
      <w:lvlJc w:val="left"/>
      <w:pPr>
        <w:ind w:left="5989" w:hanging="360"/>
      </w:pPr>
      <w:rPr>
        <w:rFonts w:hint="default"/>
      </w:rPr>
    </w:lvl>
  </w:abstractNum>
  <w:abstractNum w:abstractNumId="4" w15:restartNumberingAfterBreak="0">
    <w:nsid w:val="2253723C"/>
    <w:multiLevelType w:val="hybridMultilevel"/>
    <w:tmpl w:val="8C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17842"/>
    <w:multiLevelType w:val="hybridMultilevel"/>
    <w:tmpl w:val="8F16C938"/>
    <w:lvl w:ilvl="0" w:tplc="E154DF02">
      <w:numFmt w:val="bullet"/>
      <w:lvlText w:val=""/>
      <w:lvlJc w:val="left"/>
      <w:pPr>
        <w:ind w:left="820" w:hanging="360"/>
      </w:pPr>
      <w:rPr>
        <w:rFonts w:ascii="Symbol" w:eastAsia="Symbol" w:hAnsi="Symbol" w:cs="Symbol" w:hint="default"/>
        <w:w w:val="100"/>
        <w:sz w:val="20"/>
        <w:szCs w:val="20"/>
      </w:rPr>
    </w:lvl>
    <w:lvl w:ilvl="1" w:tplc="F8C65224">
      <w:numFmt w:val="bullet"/>
      <w:lvlText w:val="•"/>
      <w:lvlJc w:val="left"/>
      <w:pPr>
        <w:ind w:left="1466" w:hanging="360"/>
      </w:pPr>
      <w:rPr>
        <w:rFonts w:hint="default"/>
      </w:rPr>
    </w:lvl>
    <w:lvl w:ilvl="2" w:tplc="A3789D60">
      <w:numFmt w:val="bullet"/>
      <w:lvlText w:val="•"/>
      <w:lvlJc w:val="left"/>
      <w:pPr>
        <w:ind w:left="2112" w:hanging="360"/>
      </w:pPr>
      <w:rPr>
        <w:rFonts w:hint="default"/>
      </w:rPr>
    </w:lvl>
    <w:lvl w:ilvl="3" w:tplc="E0A81E88">
      <w:numFmt w:val="bullet"/>
      <w:lvlText w:val="•"/>
      <w:lvlJc w:val="left"/>
      <w:pPr>
        <w:ind w:left="2758" w:hanging="360"/>
      </w:pPr>
      <w:rPr>
        <w:rFonts w:hint="default"/>
      </w:rPr>
    </w:lvl>
    <w:lvl w:ilvl="4" w:tplc="9BEAC6D6">
      <w:numFmt w:val="bullet"/>
      <w:lvlText w:val="•"/>
      <w:lvlJc w:val="left"/>
      <w:pPr>
        <w:ind w:left="3404" w:hanging="360"/>
      </w:pPr>
      <w:rPr>
        <w:rFonts w:hint="default"/>
      </w:rPr>
    </w:lvl>
    <w:lvl w:ilvl="5" w:tplc="7E2E0D24">
      <w:numFmt w:val="bullet"/>
      <w:lvlText w:val="•"/>
      <w:lvlJc w:val="left"/>
      <w:pPr>
        <w:ind w:left="4050" w:hanging="360"/>
      </w:pPr>
      <w:rPr>
        <w:rFonts w:hint="default"/>
      </w:rPr>
    </w:lvl>
    <w:lvl w:ilvl="6" w:tplc="70F27A0C">
      <w:numFmt w:val="bullet"/>
      <w:lvlText w:val="•"/>
      <w:lvlJc w:val="left"/>
      <w:pPr>
        <w:ind w:left="4696" w:hanging="360"/>
      </w:pPr>
      <w:rPr>
        <w:rFonts w:hint="default"/>
      </w:rPr>
    </w:lvl>
    <w:lvl w:ilvl="7" w:tplc="B056822A">
      <w:numFmt w:val="bullet"/>
      <w:lvlText w:val="•"/>
      <w:lvlJc w:val="left"/>
      <w:pPr>
        <w:ind w:left="5343" w:hanging="360"/>
      </w:pPr>
      <w:rPr>
        <w:rFonts w:hint="default"/>
      </w:rPr>
    </w:lvl>
    <w:lvl w:ilvl="8" w:tplc="29D40558">
      <w:numFmt w:val="bullet"/>
      <w:lvlText w:val="•"/>
      <w:lvlJc w:val="left"/>
      <w:pPr>
        <w:ind w:left="5989" w:hanging="360"/>
      </w:pPr>
      <w:rPr>
        <w:rFonts w:hint="default"/>
      </w:rPr>
    </w:lvl>
  </w:abstractNum>
  <w:abstractNum w:abstractNumId="6" w15:restartNumberingAfterBreak="0">
    <w:nsid w:val="23453D25"/>
    <w:multiLevelType w:val="hybridMultilevel"/>
    <w:tmpl w:val="EB023D14"/>
    <w:lvl w:ilvl="0" w:tplc="ACF84CF0">
      <w:numFmt w:val="bullet"/>
      <w:lvlText w:val=""/>
      <w:lvlJc w:val="left"/>
      <w:pPr>
        <w:ind w:left="820" w:hanging="360"/>
      </w:pPr>
      <w:rPr>
        <w:rFonts w:ascii="Symbol" w:eastAsia="Symbol" w:hAnsi="Symbol" w:cs="Symbol" w:hint="default"/>
        <w:w w:val="100"/>
        <w:sz w:val="22"/>
        <w:szCs w:val="22"/>
      </w:rPr>
    </w:lvl>
    <w:lvl w:ilvl="1" w:tplc="F6604E10">
      <w:numFmt w:val="bullet"/>
      <w:lvlText w:val="•"/>
      <w:lvlJc w:val="left"/>
      <w:pPr>
        <w:ind w:left="1466" w:hanging="360"/>
      </w:pPr>
      <w:rPr>
        <w:rFonts w:hint="default"/>
      </w:rPr>
    </w:lvl>
    <w:lvl w:ilvl="2" w:tplc="1346B2F0">
      <w:numFmt w:val="bullet"/>
      <w:lvlText w:val="•"/>
      <w:lvlJc w:val="left"/>
      <w:pPr>
        <w:ind w:left="2112" w:hanging="360"/>
      </w:pPr>
      <w:rPr>
        <w:rFonts w:hint="default"/>
      </w:rPr>
    </w:lvl>
    <w:lvl w:ilvl="3" w:tplc="28E653C6">
      <w:numFmt w:val="bullet"/>
      <w:lvlText w:val="•"/>
      <w:lvlJc w:val="left"/>
      <w:pPr>
        <w:ind w:left="2758" w:hanging="360"/>
      </w:pPr>
      <w:rPr>
        <w:rFonts w:hint="default"/>
      </w:rPr>
    </w:lvl>
    <w:lvl w:ilvl="4" w:tplc="51022236">
      <w:numFmt w:val="bullet"/>
      <w:lvlText w:val="•"/>
      <w:lvlJc w:val="left"/>
      <w:pPr>
        <w:ind w:left="3404" w:hanging="360"/>
      </w:pPr>
      <w:rPr>
        <w:rFonts w:hint="default"/>
      </w:rPr>
    </w:lvl>
    <w:lvl w:ilvl="5" w:tplc="C538822A">
      <w:numFmt w:val="bullet"/>
      <w:lvlText w:val="•"/>
      <w:lvlJc w:val="left"/>
      <w:pPr>
        <w:ind w:left="4050" w:hanging="360"/>
      </w:pPr>
      <w:rPr>
        <w:rFonts w:hint="default"/>
      </w:rPr>
    </w:lvl>
    <w:lvl w:ilvl="6" w:tplc="E5D6C458">
      <w:numFmt w:val="bullet"/>
      <w:lvlText w:val="•"/>
      <w:lvlJc w:val="left"/>
      <w:pPr>
        <w:ind w:left="4696" w:hanging="360"/>
      </w:pPr>
      <w:rPr>
        <w:rFonts w:hint="default"/>
      </w:rPr>
    </w:lvl>
    <w:lvl w:ilvl="7" w:tplc="1ACA065A">
      <w:numFmt w:val="bullet"/>
      <w:lvlText w:val="•"/>
      <w:lvlJc w:val="left"/>
      <w:pPr>
        <w:ind w:left="5343" w:hanging="360"/>
      </w:pPr>
      <w:rPr>
        <w:rFonts w:hint="default"/>
      </w:rPr>
    </w:lvl>
    <w:lvl w:ilvl="8" w:tplc="E4FA0B10">
      <w:numFmt w:val="bullet"/>
      <w:lvlText w:val="•"/>
      <w:lvlJc w:val="left"/>
      <w:pPr>
        <w:ind w:left="5989" w:hanging="360"/>
      </w:pPr>
      <w:rPr>
        <w:rFonts w:hint="default"/>
      </w:rPr>
    </w:lvl>
  </w:abstractNum>
  <w:abstractNum w:abstractNumId="7" w15:restartNumberingAfterBreak="0">
    <w:nsid w:val="3C1C44E6"/>
    <w:multiLevelType w:val="hybridMultilevel"/>
    <w:tmpl w:val="CE485FFC"/>
    <w:lvl w:ilvl="0" w:tplc="E242A794">
      <w:numFmt w:val="bullet"/>
      <w:lvlText w:val=""/>
      <w:lvlJc w:val="left"/>
      <w:pPr>
        <w:ind w:left="820" w:hanging="360"/>
      </w:pPr>
      <w:rPr>
        <w:rFonts w:ascii="Symbol" w:eastAsia="Symbol" w:hAnsi="Symbol" w:cs="Symbol" w:hint="default"/>
        <w:w w:val="100"/>
        <w:sz w:val="20"/>
        <w:szCs w:val="20"/>
      </w:rPr>
    </w:lvl>
    <w:lvl w:ilvl="1" w:tplc="62D4EA3C">
      <w:numFmt w:val="bullet"/>
      <w:lvlText w:val="•"/>
      <w:lvlJc w:val="left"/>
      <w:pPr>
        <w:ind w:left="1466" w:hanging="360"/>
      </w:pPr>
      <w:rPr>
        <w:rFonts w:hint="default"/>
      </w:rPr>
    </w:lvl>
    <w:lvl w:ilvl="2" w:tplc="A3520802">
      <w:numFmt w:val="bullet"/>
      <w:lvlText w:val="•"/>
      <w:lvlJc w:val="left"/>
      <w:pPr>
        <w:ind w:left="2112" w:hanging="360"/>
      </w:pPr>
      <w:rPr>
        <w:rFonts w:hint="default"/>
      </w:rPr>
    </w:lvl>
    <w:lvl w:ilvl="3" w:tplc="7DD86AF0">
      <w:numFmt w:val="bullet"/>
      <w:lvlText w:val="•"/>
      <w:lvlJc w:val="left"/>
      <w:pPr>
        <w:ind w:left="2758" w:hanging="360"/>
      </w:pPr>
      <w:rPr>
        <w:rFonts w:hint="default"/>
      </w:rPr>
    </w:lvl>
    <w:lvl w:ilvl="4" w:tplc="F88A82FC">
      <w:numFmt w:val="bullet"/>
      <w:lvlText w:val="•"/>
      <w:lvlJc w:val="left"/>
      <w:pPr>
        <w:ind w:left="3404" w:hanging="360"/>
      </w:pPr>
      <w:rPr>
        <w:rFonts w:hint="default"/>
      </w:rPr>
    </w:lvl>
    <w:lvl w:ilvl="5" w:tplc="956A9568">
      <w:numFmt w:val="bullet"/>
      <w:lvlText w:val="•"/>
      <w:lvlJc w:val="left"/>
      <w:pPr>
        <w:ind w:left="4050" w:hanging="360"/>
      </w:pPr>
      <w:rPr>
        <w:rFonts w:hint="default"/>
      </w:rPr>
    </w:lvl>
    <w:lvl w:ilvl="6" w:tplc="2200D126">
      <w:numFmt w:val="bullet"/>
      <w:lvlText w:val="•"/>
      <w:lvlJc w:val="left"/>
      <w:pPr>
        <w:ind w:left="4696" w:hanging="360"/>
      </w:pPr>
      <w:rPr>
        <w:rFonts w:hint="default"/>
      </w:rPr>
    </w:lvl>
    <w:lvl w:ilvl="7" w:tplc="29DC47F0">
      <w:numFmt w:val="bullet"/>
      <w:lvlText w:val="•"/>
      <w:lvlJc w:val="left"/>
      <w:pPr>
        <w:ind w:left="5343" w:hanging="360"/>
      </w:pPr>
      <w:rPr>
        <w:rFonts w:hint="default"/>
      </w:rPr>
    </w:lvl>
    <w:lvl w:ilvl="8" w:tplc="2DF20228">
      <w:numFmt w:val="bullet"/>
      <w:lvlText w:val="•"/>
      <w:lvlJc w:val="left"/>
      <w:pPr>
        <w:ind w:left="5989" w:hanging="360"/>
      </w:pPr>
      <w:rPr>
        <w:rFonts w:hint="default"/>
      </w:rPr>
    </w:lvl>
  </w:abstractNum>
  <w:abstractNum w:abstractNumId="8" w15:restartNumberingAfterBreak="0">
    <w:nsid w:val="3E8659A5"/>
    <w:multiLevelType w:val="hybridMultilevel"/>
    <w:tmpl w:val="CFFC84AC"/>
    <w:lvl w:ilvl="0" w:tplc="347ABC46">
      <w:numFmt w:val="bullet"/>
      <w:lvlText w:val=""/>
      <w:lvlJc w:val="left"/>
      <w:pPr>
        <w:ind w:left="820" w:hanging="360"/>
      </w:pPr>
      <w:rPr>
        <w:rFonts w:ascii="Symbol" w:eastAsia="Symbol" w:hAnsi="Symbol" w:cs="Symbol" w:hint="default"/>
        <w:w w:val="100"/>
        <w:sz w:val="20"/>
        <w:szCs w:val="20"/>
      </w:rPr>
    </w:lvl>
    <w:lvl w:ilvl="1" w:tplc="815AC14C">
      <w:numFmt w:val="bullet"/>
      <w:lvlText w:val="•"/>
      <w:lvlJc w:val="left"/>
      <w:pPr>
        <w:ind w:left="1466" w:hanging="360"/>
      </w:pPr>
      <w:rPr>
        <w:rFonts w:hint="default"/>
      </w:rPr>
    </w:lvl>
    <w:lvl w:ilvl="2" w:tplc="20F83538">
      <w:numFmt w:val="bullet"/>
      <w:lvlText w:val="•"/>
      <w:lvlJc w:val="left"/>
      <w:pPr>
        <w:ind w:left="2112" w:hanging="360"/>
      </w:pPr>
      <w:rPr>
        <w:rFonts w:hint="default"/>
      </w:rPr>
    </w:lvl>
    <w:lvl w:ilvl="3" w:tplc="0DE8C848">
      <w:numFmt w:val="bullet"/>
      <w:lvlText w:val="•"/>
      <w:lvlJc w:val="left"/>
      <w:pPr>
        <w:ind w:left="2758" w:hanging="360"/>
      </w:pPr>
      <w:rPr>
        <w:rFonts w:hint="default"/>
      </w:rPr>
    </w:lvl>
    <w:lvl w:ilvl="4" w:tplc="03786744">
      <w:numFmt w:val="bullet"/>
      <w:lvlText w:val="•"/>
      <w:lvlJc w:val="left"/>
      <w:pPr>
        <w:ind w:left="3404" w:hanging="360"/>
      </w:pPr>
      <w:rPr>
        <w:rFonts w:hint="default"/>
      </w:rPr>
    </w:lvl>
    <w:lvl w:ilvl="5" w:tplc="1922A1DE">
      <w:numFmt w:val="bullet"/>
      <w:lvlText w:val="•"/>
      <w:lvlJc w:val="left"/>
      <w:pPr>
        <w:ind w:left="4050" w:hanging="360"/>
      </w:pPr>
      <w:rPr>
        <w:rFonts w:hint="default"/>
      </w:rPr>
    </w:lvl>
    <w:lvl w:ilvl="6" w:tplc="2E54A1F4">
      <w:numFmt w:val="bullet"/>
      <w:lvlText w:val="•"/>
      <w:lvlJc w:val="left"/>
      <w:pPr>
        <w:ind w:left="4696" w:hanging="360"/>
      </w:pPr>
      <w:rPr>
        <w:rFonts w:hint="default"/>
      </w:rPr>
    </w:lvl>
    <w:lvl w:ilvl="7" w:tplc="7BB68268">
      <w:numFmt w:val="bullet"/>
      <w:lvlText w:val="•"/>
      <w:lvlJc w:val="left"/>
      <w:pPr>
        <w:ind w:left="5343" w:hanging="360"/>
      </w:pPr>
      <w:rPr>
        <w:rFonts w:hint="default"/>
      </w:rPr>
    </w:lvl>
    <w:lvl w:ilvl="8" w:tplc="524A79A8">
      <w:numFmt w:val="bullet"/>
      <w:lvlText w:val="•"/>
      <w:lvlJc w:val="left"/>
      <w:pPr>
        <w:ind w:left="5989" w:hanging="360"/>
      </w:pPr>
      <w:rPr>
        <w:rFonts w:hint="default"/>
      </w:rPr>
    </w:lvl>
  </w:abstractNum>
  <w:abstractNum w:abstractNumId="9" w15:restartNumberingAfterBreak="0">
    <w:nsid w:val="40024A3C"/>
    <w:multiLevelType w:val="hybridMultilevel"/>
    <w:tmpl w:val="404024D4"/>
    <w:lvl w:ilvl="0" w:tplc="2EAE1EEA">
      <w:numFmt w:val="bullet"/>
      <w:lvlText w:val=""/>
      <w:lvlJc w:val="left"/>
      <w:pPr>
        <w:ind w:left="820" w:hanging="360"/>
      </w:pPr>
      <w:rPr>
        <w:rFonts w:ascii="Symbol" w:eastAsia="Symbol" w:hAnsi="Symbol" w:cs="Symbol" w:hint="default"/>
        <w:w w:val="100"/>
        <w:sz w:val="22"/>
        <w:szCs w:val="22"/>
      </w:rPr>
    </w:lvl>
    <w:lvl w:ilvl="1" w:tplc="372611C6">
      <w:numFmt w:val="bullet"/>
      <w:lvlText w:val="•"/>
      <w:lvlJc w:val="left"/>
      <w:pPr>
        <w:ind w:left="1466" w:hanging="360"/>
      </w:pPr>
      <w:rPr>
        <w:rFonts w:hint="default"/>
      </w:rPr>
    </w:lvl>
    <w:lvl w:ilvl="2" w:tplc="413E5FC8">
      <w:numFmt w:val="bullet"/>
      <w:lvlText w:val="•"/>
      <w:lvlJc w:val="left"/>
      <w:pPr>
        <w:ind w:left="2112" w:hanging="360"/>
      </w:pPr>
      <w:rPr>
        <w:rFonts w:hint="default"/>
      </w:rPr>
    </w:lvl>
    <w:lvl w:ilvl="3" w:tplc="F70073A8">
      <w:numFmt w:val="bullet"/>
      <w:lvlText w:val="•"/>
      <w:lvlJc w:val="left"/>
      <w:pPr>
        <w:ind w:left="2758" w:hanging="360"/>
      </w:pPr>
      <w:rPr>
        <w:rFonts w:hint="default"/>
      </w:rPr>
    </w:lvl>
    <w:lvl w:ilvl="4" w:tplc="5E426338">
      <w:numFmt w:val="bullet"/>
      <w:lvlText w:val="•"/>
      <w:lvlJc w:val="left"/>
      <w:pPr>
        <w:ind w:left="3404" w:hanging="360"/>
      </w:pPr>
      <w:rPr>
        <w:rFonts w:hint="default"/>
      </w:rPr>
    </w:lvl>
    <w:lvl w:ilvl="5" w:tplc="DCBEE924">
      <w:numFmt w:val="bullet"/>
      <w:lvlText w:val="•"/>
      <w:lvlJc w:val="left"/>
      <w:pPr>
        <w:ind w:left="4050" w:hanging="360"/>
      </w:pPr>
      <w:rPr>
        <w:rFonts w:hint="default"/>
      </w:rPr>
    </w:lvl>
    <w:lvl w:ilvl="6" w:tplc="B08EEDD8">
      <w:numFmt w:val="bullet"/>
      <w:lvlText w:val="•"/>
      <w:lvlJc w:val="left"/>
      <w:pPr>
        <w:ind w:left="4696" w:hanging="360"/>
      </w:pPr>
      <w:rPr>
        <w:rFonts w:hint="default"/>
      </w:rPr>
    </w:lvl>
    <w:lvl w:ilvl="7" w:tplc="21AE81AA">
      <w:numFmt w:val="bullet"/>
      <w:lvlText w:val="•"/>
      <w:lvlJc w:val="left"/>
      <w:pPr>
        <w:ind w:left="5343" w:hanging="360"/>
      </w:pPr>
      <w:rPr>
        <w:rFonts w:hint="default"/>
      </w:rPr>
    </w:lvl>
    <w:lvl w:ilvl="8" w:tplc="E5E8AF94">
      <w:numFmt w:val="bullet"/>
      <w:lvlText w:val="•"/>
      <w:lvlJc w:val="left"/>
      <w:pPr>
        <w:ind w:left="5989" w:hanging="360"/>
      </w:pPr>
      <w:rPr>
        <w:rFonts w:hint="default"/>
      </w:rPr>
    </w:lvl>
  </w:abstractNum>
  <w:abstractNum w:abstractNumId="10" w15:restartNumberingAfterBreak="0">
    <w:nsid w:val="48E53919"/>
    <w:multiLevelType w:val="hybridMultilevel"/>
    <w:tmpl w:val="4C98F3D2"/>
    <w:lvl w:ilvl="0" w:tplc="890AECC6">
      <w:numFmt w:val="bullet"/>
      <w:lvlText w:val=""/>
      <w:lvlJc w:val="left"/>
      <w:pPr>
        <w:ind w:left="820" w:hanging="360"/>
      </w:pPr>
      <w:rPr>
        <w:rFonts w:ascii="Symbol" w:eastAsia="Symbol" w:hAnsi="Symbol" w:cs="Symbol" w:hint="default"/>
        <w:w w:val="100"/>
        <w:sz w:val="20"/>
        <w:szCs w:val="20"/>
      </w:rPr>
    </w:lvl>
    <w:lvl w:ilvl="1" w:tplc="21623396">
      <w:numFmt w:val="bullet"/>
      <w:lvlText w:val="•"/>
      <w:lvlJc w:val="left"/>
      <w:pPr>
        <w:ind w:left="1466" w:hanging="360"/>
      </w:pPr>
      <w:rPr>
        <w:rFonts w:hint="default"/>
      </w:rPr>
    </w:lvl>
    <w:lvl w:ilvl="2" w:tplc="8500DEB4">
      <w:numFmt w:val="bullet"/>
      <w:lvlText w:val="•"/>
      <w:lvlJc w:val="left"/>
      <w:pPr>
        <w:ind w:left="2112" w:hanging="360"/>
      </w:pPr>
      <w:rPr>
        <w:rFonts w:hint="default"/>
      </w:rPr>
    </w:lvl>
    <w:lvl w:ilvl="3" w:tplc="50AAE6B6">
      <w:numFmt w:val="bullet"/>
      <w:lvlText w:val="•"/>
      <w:lvlJc w:val="left"/>
      <w:pPr>
        <w:ind w:left="2758" w:hanging="360"/>
      </w:pPr>
      <w:rPr>
        <w:rFonts w:hint="default"/>
      </w:rPr>
    </w:lvl>
    <w:lvl w:ilvl="4" w:tplc="82CADDD2">
      <w:numFmt w:val="bullet"/>
      <w:lvlText w:val="•"/>
      <w:lvlJc w:val="left"/>
      <w:pPr>
        <w:ind w:left="3404" w:hanging="360"/>
      </w:pPr>
      <w:rPr>
        <w:rFonts w:hint="default"/>
      </w:rPr>
    </w:lvl>
    <w:lvl w:ilvl="5" w:tplc="47947B34">
      <w:numFmt w:val="bullet"/>
      <w:lvlText w:val="•"/>
      <w:lvlJc w:val="left"/>
      <w:pPr>
        <w:ind w:left="4050" w:hanging="360"/>
      </w:pPr>
      <w:rPr>
        <w:rFonts w:hint="default"/>
      </w:rPr>
    </w:lvl>
    <w:lvl w:ilvl="6" w:tplc="1BCCBC9A">
      <w:numFmt w:val="bullet"/>
      <w:lvlText w:val="•"/>
      <w:lvlJc w:val="left"/>
      <w:pPr>
        <w:ind w:left="4696" w:hanging="360"/>
      </w:pPr>
      <w:rPr>
        <w:rFonts w:hint="default"/>
      </w:rPr>
    </w:lvl>
    <w:lvl w:ilvl="7" w:tplc="007A99A8">
      <w:numFmt w:val="bullet"/>
      <w:lvlText w:val="•"/>
      <w:lvlJc w:val="left"/>
      <w:pPr>
        <w:ind w:left="5343" w:hanging="360"/>
      </w:pPr>
      <w:rPr>
        <w:rFonts w:hint="default"/>
      </w:rPr>
    </w:lvl>
    <w:lvl w:ilvl="8" w:tplc="4FAA7BB8">
      <w:numFmt w:val="bullet"/>
      <w:lvlText w:val="•"/>
      <w:lvlJc w:val="left"/>
      <w:pPr>
        <w:ind w:left="5989" w:hanging="360"/>
      </w:pPr>
      <w:rPr>
        <w:rFonts w:hint="default"/>
      </w:rPr>
    </w:lvl>
  </w:abstractNum>
  <w:abstractNum w:abstractNumId="11" w15:restartNumberingAfterBreak="0">
    <w:nsid w:val="5ACC02C8"/>
    <w:multiLevelType w:val="hybridMultilevel"/>
    <w:tmpl w:val="AD88BB9A"/>
    <w:lvl w:ilvl="0" w:tplc="B30C819C">
      <w:numFmt w:val="bullet"/>
      <w:lvlText w:val=""/>
      <w:lvlJc w:val="left"/>
      <w:pPr>
        <w:ind w:left="820" w:hanging="360"/>
      </w:pPr>
      <w:rPr>
        <w:rFonts w:ascii="Symbol" w:eastAsia="Symbol" w:hAnsi="Symbol" w:cs="Symbol" w:hint="default"/>
        <w:w w:val="100"/>
        <w:sz w:val="20"/>
        <w:szCs w:val="20"/>
      </w:rPr>
    </w:lvl>
    <w:lvl w:ilvl="1" w:tplc="DE920088">
      <w:numFmt w:val="bullet"/>
      <w:lvlText w:val="•"/>
      <w:lvlJc w:val="left"/>
      <w:pPr>
        <w:ind w:left="1466" w:hanging="360"/>
      </w:pPr>
      <w:rPr>
        <w:rFonts w:hint="default"/>
      </w:rPr>
    </w:lvl>
    <w:lvl w:ilvl="2" w:tplc="A064C3C8">
      <w:numFmt w:val="bullet"/>
      <w:lvlText w:val="•"/>
      <w:lvlJc w:val="left"/>
      <w:pPr>
        <w:ind w:left="2112" w:hanging="360"/>
      </w:pPr>
      <w:rPr>
        <w:rFonts w:hint="default"/>
      </w:rPr>
    </w:lvl>
    <w:lvl w:ilvl="3" w:tplc="80FA7DF0">
      <w:numFmt w:val="bullet"/>
      <w:lvlText w:val="•"/>
      <w:lvlJc w:val="left"/>
      <w:pPr>
        <w:ind w:left="2758" w:hanging="360"/>
      </w:pPr>
      <w:rPr>
        <w:rFonts w:hint="default"/>
      </w:rPr>
    </w:lvl>
    <w:lvl w:ilvl="4" w:tplc="EDE88244">
      <w:numFmt w:val="bullet"/>
      <w:lvlText w:val="•"/>
      <w:lvlJc w:val="left"/>
      <w:pPr>
        <w:ind w:left="3404" w:hanging="360"/>
      </w:pPr>
      <w:rPr>
        <w:rFonts w:hint="default"/>
      </w:rPr>
    </w:lvl>
    <w:lvl w:ilvl="5" w:tplc="CD5E4678">
      <w:numFmt w:val="bullet"/>
      <w:lvlText w:val="•"/>
      <w:lvlJc w:val="left"/>
      <w:pPr>
        <w:ind w:left="4050" w:hanging="360"/>
      </w:pPr>
      <w:rPr>
        <w:rFonts w:hint="default"/>
      </w:rPr>
    </w:lvl>
    <w:lvl w:ilvl="6" w:tplc="CFEC2228">
      <w:numFmt w:val="bullet"/>
      <w:lvlText w:val="•"/>
      <w:lvlJc w:val="left"/>
      <w:pPr>
        <w:ind w:left="4696" w:hanging="360"/>
      </w:pPr>
      <w:rPr>
        <w:rFonts w:hint="default"/>
      </w:rPr>
    </w:lvl>
    <w:lvl w:ilvl="7" w:tplc="C75A74E8">
      <w:numFmt w:val="bullet"/>
      <w:lvlText w:val="•"/>
      <w:lvlJc w:val="left"/>
      <w:pPr>
        <w:ind w:left="5343" w:hanging="360"/>
      </w:pPr>
      <w:rPr>
        <w:rFonts w:hint="default"/>
      </w:rPr>
    </w:lvl>
    <w:lvl w:ilvl="8" w:tplc="54A6E68A">
      <w:numFmt w:val="bullet"/>
      <w:lvlText w:val="•"/>
      <w:lvlJc w:val="left"/>
      <w:pPr>
        <w:ind w:left="5989" w:hanging="360"/>
      </w:pPr>
      <w:rPr>
        <w:rFonts w:hint="default"/>
      </w:rPr>
    </w:lvl>
  </w:abstractNum>
  <w:abstractNum w:abstractNumId="12" w15:restartNumberingAfterBreak="0">
    <w:nsid w:val="5D5013FD"/>
    <w:multiLevelType w:val="hybridMultilevel"/>
    <w:tmpl w:val="041CEFE4"/>
    <w:lvl w:ilvl="0" w:tplc="AC244BAE">
      <w:numFmt w:val="bullet"/>
      <w:lvlText w:val=""/>
      <w:lvlJc w:val="left"/>
      <w:pPr>
        <w:ind w:left="820" w:hanging="360"/>
      </w:pPr>
      <w:rPr>
        <w:rFonts w:ascii="Symbol" w:eastAsia="Symbol" w:hAnsi="Symbol" w:cs="Symbol" w:hint="default"/>
        <w:w w:val="100"/>
        <w:sz w:val="20"/>
        <w:szCs w:val="20"/>
      </w:rPr>
    </w:lvl>
    <w:lvl w:ilvl="1" w:tplc="D5908670">
      <w:numFmt w:val="bullet"/>
      <w:lvlText w:val="•"/>
      <w:lvlJc w:val="left"/>
      <w:pPr>
        <w:ind w:left="1466" w:hanging="360"/>
      </w:pPr>
      <w:rPr>
        <w:rFonts w:hint="default"/>
      </w:rPr>
    </w:lvl>
    <w:lvl w:ilvl="2" w:tplc="D6DE7994">
      <w:numFmt w:val="bullet"/>
      <w:lvlText w:val="•"/>
      <w:lvlJc w:val="left"/>
      <w:pPr>
        <w:ind w:left="2112" w:hanging="360"/>
      </w:pPr>
      <w:rPr>
        <w:rFonts w:hint="default"/>
      </w:rPr>
    </w:lvl>
    <w:lvl w:ilvl="3" w:tplc="B470B89C">
      <w:numFmt w:val="bullet"/>
      <w:lvlText w:val="•"/>
      <w:lvlJc w:val="left"/>
      <w:pPr>
        <w:ind w:left="2758" w:hanging="360"/>
      </w:pPr>
      <w:rPr>
        <w:rFonts w:hint="default"/>
      </w:rPr>
    </w:lvl>
    <w:lvl w:ilvl="4" w:tplc="D1D2E45A">
      <w:numFmt w:val="bullet"/>
      <w:lvlText w:val="•"/>
      <w:lvlJc w:val="left"/>
      <w:pPr>
        <w:ind w:left="3404" w:hanging="360"/>
      </w:pPr>
      <w:rPr>
        <w:rFonts w:hint="default"/>
      </w:rPr>
    </w:lvl>
    <w:lvl w:ilvl="5" w:tplc="FDECDBCA">
      <w:numFmt w:val="bullet"/>
      <w:lvlText w:val="•"/>
      <w:lvlJc w:val="left"/>
      <w:pPr>
        <w:ind w:left="4050" w:hanging="360"/>
      </w:pPr>
      <w:rPr>
        <w:rFonts w:hint="default"/>
      </w:rPr>
    </w:lvl>
    <w:lvl w:ilvl="6" w:tplc="573C2650">
      <w:numFmt w:val="bullet"/>
      <w:lvlText w:val="•"/>
      <w:lvlJc w:val="left"/>
      <w:pPr>
        <w:ind w:left="4696" w:hanging="360"/>
      </w:pPr>
      <w:rPr>
        <w:rFonts w:hint="default"/>
      </w:rPr>
    </w:lvl>
    <w:lvl w:ilvl="7" w:tplc="4B7AF938">
      <w:numFmt w:val="bullet"/>
      <w:lvlText w:val="•"/>
      <w:lvlJc w:val="left"/>
      <w:pPr>
        <w:ind w:left="5343" w:hanging="360"/>
      </w:pPr>
      <w:rPr>
        <w:rFonts w:hint="default"/>
      </w:rPr>
    </w:lvl>
    <w:lvl w:ilvl="8" w:tplc="6D70BCA0">
      <w:numFmt w:val="bullet"/>
      <w:lvlText w:val="•"/>
      <w:lvlJc w:val="left"/>
      <w:pPr>
        <w:ind w:left="5989" w:hanging="360"/>
      </w:pPr>
      <w:rPr>
        <w:rFonts w:hint="default"/>
      </w:rPr>
    </w:lvl>
  </w:abstractNum>
  <w:abstractNum w:abstractNumId="13" w15:restartNumberingAfterBreak="0">
    <w:nsid w:val="695B2477"/>
    <w:multiLevelType w:val="hybridMultilevel"/>
    <w:tmpl w:val="50342DA8"/>
    <w:lvl w:ilvl="0" w:tplc="CCB26386">
      <w:numFmt w:val="bullet"/>
      <w:lvlText w:val=""/>
      <w:lvlJc w:val="left"/>
      <w:pPr>
        <w:ind w:left="820" w:hanging="360"/>
      </w:pPr>
      <w:rPr>
        <w:rFonts w:ascii="Symbol" w:eastAsia="Symbol" w:hAnsi="Symbol" w:cs="Symbol" w:hint="default"/>
        <w:w w:val="100"/>
        <w:sz w:val="20"/>
        <w:szCs w:val="20"/>
      </w:rPr>
    </w:lvl>
    <w:lvl w:ilvl="1" w:tplc="70AAA4A2">
      <w:numFmt w:val="bullet"/>
      <w:lvlText w:val="•"/>
      <w:lvlJc w:val="left"/>
      <w:pPr>
        <w:ind w:left="1466" w:hanging="360"/>
      </w:pPr>
      <w:rPr>
        <w:rFonts w:hint="default"/>
      </w:rPr>
    </w:lvl>
    <w:lvl w:ilvl="2" w:tplc="83783042">
      <w:numFmt w:val="bullet"/>
      <w:lvlText w:val="•"/>
      <w:lvlJc w:val="left"/>
      <w:pPr>
        <w:ind w:left="2112" w:hanging="360"/>
      </w:pPr>
      <w:rPr>
        <w:rFonts w:hint="default"/>
      </w:rPr>
    </w:lvl>
    <w:lvl w:ilvl="3" w:tplc="B1E05B56">
      <w:numFmt w:val="bullet"/>
      <w:lvlText w:val="•"/>
      <w:lvlJc w:val="left"/>
      <w:pPr>
        <w:ind w:left="2758" w:hanging="360"/>
      </w:pPr>
      <w:rPr>
        <w:rFonts w:hint="default"/>
      </w:rPr>
    </w:lvl>
    <w:lvl w:ilvl="4" w:tplc="48D8FE18">
      <w:numFmt w:val="bullet"/>
      <w:lvlText w:val="•"/>
      <w:lvlJc w:val="left"/>
      <w:pPr>
        <w:ind w:left="3404" w:hanging="360"/>
      </w:pPr>
      <w:rPr>
        <w:rFonts w:hint="default"/>
      </w:rPr>
    </w:lvl>
    <w:lvl w:ilvl="5" w:tplc="7E2CD300">
      <w:numFmt w:val="bullet"/>
      <w:lvlText w:val="•"/>
      <w:lvlJc w:val="left"/>
      <w:pPr>
        <w:ind w:left="4050" w:hanging="360"/>
      </w:pPr>
      <w:rPr>
        <w:rFonts w:hint="default"/>
      </w:rPr>
    </w:lvl>
    <w:lvl w:ilvl="6" w:tplc="3F02B03E">
      <w:numFmt w:val="bullet"/>
      <w:lvlText w:val="•"/>
      <w:lvlJc w:val="left"/>
      <w:pPr>
        <w:ind w:left="4696" w:hanging="360"/>
      </w:pPr>
      <w:rPr>
        <w:rFonts w:hint="default"/>
      </w:rPr>
    </w:lvl>
    <w:lvl w:ilvl="7" w:tplc="DB4C6A84">
      <w:numFmt w:val="bullet"/>
      <w:lvlText w:val="•"/>
      <w:lvlJc w:val="left"/>
      <w:pPr>
        <w:ind w:left="5343" w:hanging="360"/>
      </w:pPr>
      <w:rPr>
        <w:rFonts w:hint="default"/>
      </w:rPr>
    </w:lvl>
    <w:lvl w:ilvl="8" w:tplc="BAECAA92">
      <w:numFmt w:val="bullet"/>
      <w:lvlText w:val="•"/>
      <w:lvlJc w:val="left"/>
      <w:pPr>
        <w:ind w:left="5989" w:hanging="360"/>
      </w:pPr>
      <w:rPr>
        <w:rFonts w:hint="default"/>
      </w:rPr>
    </w:lvl>
  </w:abstractNum>
  <w:abstractNum w:abstractNumId="14" w15:restartNumberingAfterBreak="0">
    <w:nsid w:val="69692AE9"/>
    <w:multiLevelType w:val="hybridMultilevel"/>
    <w:tmpl w:val="D9D430CE"/>
    <w:lvl w:ilvl="0" w:tplc="9A5EAE7A">
      <w:numFmt w:val="bullet"/>
      <w:lvlText w:val=""/>
      <w:lvlJc w:val="left"/>
      <w:pPr>
        <w:ind w:left="820" w:hanging="360"/>
      </w:pPr>
      <w:rPr>
        <w:rFonts w:ascii="Symbol" w:eastAsia="Symbol" w:hAnsi="Symbol" w:cs="Symbol" w:hint="default"/>
        <w:w w:val="100"/>
        <w:sz w:val="22"/>
        <w:szCs w:val="22"/>
      </w:rPr>
    </w:lvl>
    <w:lvl w:ilvl="1" w:tplc="225C86F0">
      <w:numFmt w:val="bullet"/>
      <w:lvlText w:val="•"/>
      <w:lvlJc w:val="left"/>
      <w:pPr>
        <w:ind w:left="1466" w:hanging="360"/>
      </w:pPr>
      <w:rPr>
        <w:rFonts w:hint="default"/>
      </w:rPr>
    </w:lvl>
    <w:lvl w:ilvl="2" w:tplc="1F30F738">
      <w:numFmt w:val="bullet"/>
      <w:lvlText w:val="•"/>
      <w:lvlJc w:val="left"/>
      <w:pPr>
        <w:ind w:left="2112" w:hanging="360"/>
      </w:pPr>
      <w:rPr>
        <w:rFonts w:hint="default"/>
      </w:rPr>
    </w:lvl>
    <w:lvl w:ilvl="3" w:tplc="C97AE20E">
      <w:numFmt w:val="bullet"/>
      <w:lvlText w:val="•"/>
      <w:lvlJc w:val="left"/>
      <w:pPr>
        <w:ind w:left="2758" w:hanging="360"/>
      </w:pPr>
      <w:rPr>
        <w:rFonts w:hint="default"/>
      </w:rPr>
    </w:lvl>
    <w:lvl w:ilvl="4" w:tplc="B60A3F58">
      <w:numFmt w:val="bullet"/>
      <w:lvlText w:val="•"/>
      <w:lvlJc w:val="left"/>
      <w:pPr>
        <w:ind w:left="3404" w:hanging="360"/>
      </w:pPr>
      <w:rPr>
        <w:rFonts w:hint="default"/>
      </w:rPr>
    </w:lvl>
    <w:lvl w:ilvl="5" w:tplc="7EE8E9FA">
      <w:numFmt w:val="bullet"/>
      <w:lvlText w:val="•"/>
      <w:lvlJc w:val="left"/>
      <w:pPr>
        <w:ind w:left="4050" w:hanging="360"/>
      </w:pPr>
      <w:rPr>
        <w:rFonts w:hint="default"/>
      </w:rPr>
    </w:lvl>
    <w:lvl w:ilvl="6" w:tplc="C290C172">
      <w:numFmt w:val="bullet"/>
      <w:lvlText w:val="•"/>
      <w:lvlJc w:val="left"/>
      <w:pPr>
        <w:ind w:left="4696" w:hanging="360"/>
      </w:pPr>
      <w:rPr>
        <w:rFonts w:hint="default"/>
      </w:rPr>
    </w:lvl>
    <w:lvl w:ilvl="7" w:tplc="A3F2F9A6">
      <w:numFmt w:val="bullet"/>
      <w:lvlText w:val="•"/>
      <w:lvlJc w:val="left"/>
      <w:pPr>
        <w:ind w:left="5343" w:hanging="360"/>
      </w:pPr>
      <w:rPr>
        <w:rFonts w:hint="default"/>
      </w:rPr>
    </w:lvl>
    <w:lvl w:ilvl="8" w:tplc="FB360472">
      <w:numFmt w:val="bullet"/>
      <w:lvlText w:val="•"/>
      <w:lvlJc w:val="left"/>
      <w:pPr>
        <w:ind w:left="5989" w:hanging="360"/>
      </w:pPr>
      <w:rPr>
        <w:rFonts w:hint="default"/>
      </w:rPr>
    </w:lvl>
  </w:abstractNum>
  <w:abstractNum w:abstractNumId="15" w15:restartNumberingAfterBreak="0">
    <w:nsid w:val="6E4635FD"/>
    <w:multiLevelType w:val="hybridMultilevel"/>
    <w:tmpl w:val="AF304F2A"/>
    <w:lvl w:ilvl="0" w:tplc="862828F0">
      <w:numFmt w:val="bullet"/>
      <w:lvlText w:val=""/>
      <w:lvlJc w:val="left"/>
      <w:pPr>
        <w:ind w:left="820" w:hanging="360"/>
      </w:pPr>
      <w:rPr>
        <w:rFonts w:ascii="Symbol" w:eastAsia="Symbol" w:hAnsi="Symbol" w:cs="Symbol" w:hint="default"/>
        <w:w w:val="100"/>
        <w:sz w:val="22"/>
        <w:szCs w:val="22"/>
      </w:rPr>
    </w:lvl>
    <w:lvl w:ilvl="1" w:tplc="0A78EDC2">
      <w:numFmt w:val="bullet"/>
      <w:lvlText w:val="•"/>
      <w:lvlJc w:val="left"/>
      <w:pPr>
        <w:ind w:left="1466" w:hanging="360"/>
      </w:pPr>
      <w:rPr>
        <w:rFonts w:hint="default"/>
      </w:rPr>
    </w:lvl>
    <w:lvl w:ilvl="2" w:tplc="D49C1F78">
      <w:numFmt w:val="bullet"/>
      <w:lvlText w:val="•"/>
      <w:lvlJc w:val="left"/>
      <w:pPr>
        <w:ind w:left="2112" w:hanging="360"/>
      </w:pPr>
      <w:rPr>
        <w:rFonts w:hint="default"/>
      </w:rPr>
    </w:lvl>
    <w:lvl w:ilvl="3" w:tplc="B3D46E72">
      <w:numFmt w:val="bullet"/>
      <w:lvlText w:val="•"/>
      <w:lvlJc w:val="left"/>
      <w:pPr>
        <w:ind w:left="2758" w:hanging="360"/>
      </w:pPr>
      <w:rPr>
        <w:rFonts w:hint="default"/>
      </w:rPr>
    </w:lvl>
    <w:lvl w:ilvl="4" w:tplc="A3EC043A">
      <w:numFmt w:val="bullet"/>
      <w:lvlText w:val="•"/>
      <w:lvlJc w:val="left"/>
      <w:pPr>
        <w:ind w:left="3404" w:hanging="360"/>
      </w:pPr>
      <w:rPr>
        <w:rFonts w:hint="default"/>
      </w:rPr>
    </w:lvl>
    <w:lvl w:ilvl="5" w:tplc="72F0CA6C">
      <w:numFmt w:val="bullet"/>
      <w:lvlText w:val="•"/>
      <w:lvlJc w:val="left"/>
      <w:pPr>
        <w:ind w:left="4050" w:hanging="360"/>
      </w:pPr>
      <w:rPr>
        <w:rFonts w:hint="default"/>
      </w:rPr>
    </w:lvl>
    <w:lvl w:ilvl="6" w:tplc="2FA886C0">
      <w:numFmt w:val="bullet"/>
      <w:lvlText w:val="•"/>
      <w:lvlJc w:val="left"/>
      <w:pPr>
        <w:ind w:left="4696" w:hanging="360"/>
      </w:pPr>
      <w:rPr>
        <w:rFonts w:hint="default"/>
      </w:rPr>
    </w:lvl>
    <w:lvl w:ilvl="7" w:tplc="E530089E">
      <w:numFmt w:val="bullet"/>
      <w:lvlText w:val="•"/>
      <w:lvlJc w:val="left"/>
      <w:pPr>
        <w:ind w:left="5343" w:hanging="360"/>
      </w:pPr>
      <w:rPr>
        <w:rFonts w:hint="default"/>
      </w:rPr>
    </w:lvl>
    <w:lvl w:ilvl="8" w:tplc="FDE85496">
      <w:numFmt w:val="bullet"/>
      <w:lvlText w:val="•"/>
      <w:lvlJc w:val="left"/>
      <w:pPr>
        <w:ind w:left="5989" w:hanging="360"/>
      </w:pPr>
      <w:rPr>
        <w:rFonts w:hint="default"/>
      </w:rPr>
    </w:lvl>
  </w:abstractNum>
  <w:abstractNum w:abstractNumId="16" w15:restartNumberingAfterBreak="0">
    <w:nsid w:val="6E4E721E"/>
    <w:multiLevelType w:val="hybridMultilevel"/>
    <w:tmpl w:val="69347CE0"/>
    <w:lvl w:ilvl="0" w:tplc="3DE03778">
      <w:numFmt w:val="bullet"/>
      <w:lvlText w:val=""/>
      <w:lvlJc w:val="left"/>
      <w:pPr>
        <w:ind w:left="820" w:hanging="360"/>
      </w:pPr>
      <w:rPr>
        <w:rFonts w:ascii="Symbol" w:eastAsia="Symbol" w:hAnsi="Symbol" w:cs="Symbol" w:hint="default"/>
        <w:w w:val="100"/>
        <w:sz w:val="22"/>
        <w:szCs w:val="22"/>
      </w:rPr>
    </w:lvl>
    <w:lvl w:ilvl="1" w:tplc="6AE0B0A0">
      <w:numFmt w:val="bullet"/>
      <w:lvlText w:val="•"/>
      <w:lvlJc w:val="left"/>
      <w:pPr>
        <w:ind w:left="1466" w:hanging="360"/>
      </w:pPr>
      <w:rPr>
        <w:rFonts w:hint="default"/>
      </w:rPr>
    </w:lvl>
    <w:lvl w:ilvl="2" w:tplc="6AB29470">
      <w:numFmt w:val="bullet"/>
      <w:lvlText w:val="•"/>
      <w:lvlJc w:val="left"/>
      <w:pPr>
        <w:ind w:left="2112" w:hanging="360"/>
      </w:pPr>
      <w:rPr>
        <w:rFonts w:hint="default"/>
      </w:rPr>
    </w:lvl>
    <w:lvl w:ilvl="3" w:tplc="0DD2995E">
      <w:numFmt w:val="bullet"/>
      <w:lvlText w:val="•"/>
      <w:lvlJc w:val="left"/>
      <w:pPr>
        <w:ind w:left="2758" w:hanging="360"/>
      </w:pPr>
      <w:rPr>
        <w:rFonts w:hint="default"/>
      </w:rPr>
    </w:lvl>
    <w:lvl w:ilvl="4" w:tplc="4D005538">
      <w:numFmt w:val="bullet"/>
      <w:lvlText w:val="•"/>
      <w:lvlJc w:val="left"/>
      <w:pPr>
        <w:ind w:left="3404" w:hanging="360"/>
      </w:pPr>
      <w:rPr>
        <w:rFonts w:hint="default"/>
      </w:rPr>
    </w:lvl>
    <w:lvl w:ilvl="5" w:tplc="C48CB85C">
      <w:numFmt w:val="bullet"/>
      <w:lvlText w:val="•"/>
      <w:lvlJc w:val="left"/>
      <w:pPr>
        <w:ind w:left="4050" w:hanging="360"/>
      </w:pPr>
      <w:rPr>
        <w:rFonts w:hint="default"/>
      </w:rPr>
    </w:lvl>
    <w:lvl w:ilvl="6" w:tplc="4890447E">
      <w:numFmt w:val="bullet"/>
      <w:lvlText w:val="•"/>
      <w:lvlJc w:val="left"/>
      <w:pPr>
        <w:ind w:left="4696" w:hanging="360"/>
      </w:pPr>
      <w:rPr>
        <w:rFonts w:hint="default"/>
      </w:rPr>
    </w:lvl>
    <w:lvl w:ilvl="7" w:tplc="15EC52C8">
      <w:numFmt w:val="bullet"/>
      <w:lvlText w:val="•"/>
      <w:lvlJc w:val="left"/>
      <w:pPr>
        <w:ind w:left="5343" w:hanging="360"/>
      </w:pPr>
      <w:rPr>
        <w:rFonts w:hint="default"/>
      </w:rPr>
    </w:lvl>
    <w:lvl w:ilvl="8" w:tplc="121E7C8C">
      <w:numFmt w:val="bullet"/>
      <w:lvlText w:val="•"/>
      <w:lvlJc w:val="left"/>
      <w:pPr>
        <w:ind w:left="5989" w:hanging="360"/>
      </w:pPr>
      <w:rPr>
        <w:rFonts w:hint="default"/>
      </w:rPr>
    </w:lvl>
  </w:abstractNum>
  <w:abstractNum w:abstractNumId="17" w15:restartNumberingAfterBreak="0">
    <w:nsid w:val="6FD76A97"/>
    <w:multiLevelType w:val="hybridMultilevel"/>
    <w:tmpl w:val="CE0C1F80"/>
    <w:lvl w:ilvl="0" w:tplc="C1AA38A6">
      <w:numFmt w:val="bullet"/>
      <w:lvlText w:val=""/>
      <w:lvlJc w:val="left"/>
      <w:pPr>
        <w:ind w:left="825" w:hanging="360"/>
      </w:pPr>
      <w:rPr>
        <w:rFonts w:ascii="Symbol" w:eastAsia="Symbol" w:hAnsi="Symbol" w:cs="Symbol" w:hint="default"/>
        <w:w w:val="100"/>
        <w:sz w:val="20"/>
        <w:szCs w:val="20"/>
      </w:rPr>
    </w:lvl>
    <w:lvl w:ilvl="1" w:tplc="06F89FE8">
      <w:numFmt w:val="bullet"/>
      <w:lvlText w:val="•"/>
      <w:lvlJc w:val="left"/>
      <w:pPr>
        <w:ind w:left="1467" w:hanging="360"/>
      </w:pPr>
      <w:rPr>
        <w:rFonts w:hint="default"/>
      </w:rPr>
    </w:lvl>
    <w:lvl w:ilvl="2" w:tplc="F4F289EA">
      <w:numFmt w:val="bullet"/>
      <w:lvlText w:val="•"/>
      <w:lvlJc w:val="left"/>
      <w:pPr>
        <w:ind w:left="2114" w:hanging="360"/>
      </w:pPr>
      <w:rPr>
        <w:rFonts w:hint="default"/>
      </w:rPr>
    </w:lvl>
    <w:lvl w:ilvl="3" w:tplc="51AEFF58">
      <w:numFmt w:val="bullet"/>
      <w:lvlText w:val="•"/>
      <w:lvlJc w:val="left"/>
      <w:pPr>
        <w:ind w:left="2761" w:hanging="360"/>
      </w:pPr>
      <w:rPr>
        <w:rFonts w:hint="default"/>
      </w:rPr>
    </w:lvl>
    <w:lvl w:ilvl="4" w:tplc="7ABCE0A2">
      <w:numFmt w:val="bullet"/>
      <w:lvlText w:val="•"/>
      <w:lvlJc w:val="left"/>
      <w:pPr>
        <w:ind w:left="3408" w:hanging="360"/>
      </w:pPr>
      <w:rPr>
        <w:rFonts w:hint="default"/>
      </w:rPr>
    </w:lvl>
    <w:lvl w:ilvl="5" w:tplc="4574C9F6">
      <w:numFmt w:val="bullet"/>
      <w:lvlText w:val="•"/>
      <w:lvlJc w:val="left"/>
      <w:pPr>
        <w:ind w:left="4055" w:hanging="360"/>
      </w:pPr>
      <w:rPr>
        <w:rFonts w:hint="default"/>
      </w:rPr>
    </w:lvl>
    <w:lvl w:ilvl="6" w:tplc="7F242494">
      <w:numFmt w:val="bullet"/>
      <w:lvlText w:val="•"/>
      <w:lvlJc w:val="left"/>
      <w:pPr>
        <w:ind w:left="4702" w:hanging="360"/>
      </w:pPr>
      <w:rPr>
        <w:rFonts w:hint="default"/>
      </w:rPr>
    </w:lvl>
    <w:lvl w:ilvl="7" w:tplc="96D8891E">
      <w:numFmt w:val="bullet"/>
      <w:lvlText w:val="•"/>
      <w:lvlJc w:val="left"/>
      <w:pPr>
        <w:ind w:left="5349" w:hanging="360"/>
      </w:pPr>
      <w:rPr>
        <w:rFonts w:hint="default"/>
      </w:rPr>
    </w:lvl>
    <w:lvl w:ilvl="8" w:tplc="D9DC5F58">
      <w:numFmt w:val="bullet"/>
      <w:lvlText w:val="•"/>
      <w:lvlJc w:val="left"/>
      <w:pPr>
        <w:ind w:left="5996" w:hanging="360"/>
      </w:pPr>
      <w:rPr>
        <w:rFonts w:hint="default"/>
      </w:rPr>
    </w:lvl>
  </w:abstractNum>
  <w:abstractNum w:abstractNumId="18" w15:restartNumberingAfterBreak="0">
    <w:nsid w:val="7B3454AD"/>
    <w:multiLevelType w:val="hybridMultilevel"/>
    <w:tmpl w:val="835E353A"/>
    <w:lvl w:ilvl="0" w:tplc="3E5CB512">
      <w:numFmt w:val="bullet"/>
      <w:lvlText w:val=""/>
      <w:lvlJc w:val="left"/>
      <w:pPr>
        <w:ind w:left="825" w:hanging="360"/>
      </w:pPr>
      <w:rPr>
        <w:rFonts w:hint="default"/>
        <w:w w:val="100"/>
      </w:rPr>
    </w:lvl>
    <w:lvl w:ilvl="1" w:tplc="06F89FE8">
      <w:numFmt w:val="bullet"/>
      <w:lvlText w:val="•"/>
      <w:lvlJc w:val="left"/>
      <w:pPr>
        <w:ind w:left="1467" w:hanging="360"/>
      </w:pPr>
      <w:rPr>
        <w:rFonts w:hint="default"/>
      </w:rPr>
    </w:lvl>
    <w:lvl w:ilvl="2" w:tplc="F4F289EA">
      <w:numFmt w:val="bullet"/>
      <w:lvlText w:val="•"/>
      <w:lvlJc w:val="left"/>
      <w:pPr>
        <w:ind w:left="2114" w:hanging="360"/>
      </w:pPr>
      <w:rPr>
        <w:rFonts w:hint="default"/>
      </w:rPr>
    </w:lvl>
    <w:lvl w:ilvl="3" w:tplc="51AEFF58">
      <w:numFmt w:val="bullet"/>
      <w:lvlText w:val="•"/>
      <w:lvlJc w:val="left"/>
      <w:pPr>
        <w:ind w:left="2761" w:hanging="360"/>
      </w:pPr>
      <w:rPr>
        <w:rFonts w:hint="default"/>
      </w:rPr>
    </w:lvl>
    <w:lvl w:ilvl="4" w:tplc="7ABCE0A2">
      <w:numFmt w:val="bullet"/>
      <w:lvlText w:val="•"/>
      <w:lvlJc w:val="left"/>
      <w:pPr>
        <w:ind w:left="3408" w:hanging="360"/>
      </w:pPr>
      <w:rPr>
        <w:rFonts w:hint="default"/>
      </w:rPr>
    </w:lvl>
    <w:lvl w:ilvl="5" w:tplc="4574C9F6">
      <w:numFmt w:val="bullet"/>
      <w:lvlText w:val="•"/>
      <w:lvlJc w:val="left"/>
      <w:pPr>
        <w:ind w:left="4055" w:hanging="360"/>
      </w:pPr>
      <w:rPr>
        <w:rFonts w:hint="default"/>
      </w:rPr>
    </w:lvl>
    <w:lvl w:ilvl="6" w:tplc="7F242494">
      <w:numFmt w:val="bullet"/>
      <w:lvlText w:val="•"/>
      <w:lvlJc w:val="left"/>
      <w:pPr>
        <w:ind w:left="4702" w:hanging="360"/>
      </w:pPr>
      <w:rPr>
        <w:rFonts w:hint="default"/>
      </w:rPr>
    </w:lvl>
    <w:lvl w:ilvl="7" w:tplc="96D8891E">
      <w:numFmt w:val="bullet"/>
      <w:lvlText w:val="•"/>
      <w:lvlJc w:val="left"/>
      <w:pPr>
        <w:ind w:left="5349" w:hanging="360"/>
      </w:pPr>
      <w:rPr>
        <w:rFonts w:hint="default"/>
      </w:rPr>
    </w:lvl>
    <w:lvl w:ilvl="8" w:tplc="D9DC5F58">
      <w:numFmt w:val="bullet"/>
      <w:lvlText w:val="•"/>
      <w:lvlJc w:val="left"/>
      <w:pPr>
        <w:ind w:left="5996" w:hanging="360"/>
      </w:pPr>
      <w:rPr>
        <w:rFonts w:hint="default"/>
      </w:rPr>
    </w:lvl>
  </w:abstractNum>
  <w:abstractNum w:abstractNumId="19" w15:restartNumberingAfterBreak="0">
    <w:nsid w:val="7C051583"/>
    <w:multiLevelType w:val="hybridMultilevel"/>
    <w:tmpl w:val="E70AF87C"/>
    <w:lvl w:ilvl="0" w:tplc="703AF21A">
      <w:numFmt w:val="bullet"/>
      <w:lvlText w:val=""/>
      <w:lvlJc w:val="left"/>
      <w:pPr>
        <w:ind w:left="829" w:hanging="360"/>
      </w:pPr>
      <w:rPr>
        <w:rFonts w:ascii="Symbol" w:eastAsia="Symbol" w:hAnsi="Symbol" w:cs="Symbol" w:hint="default"/>
        <w:w w:val="100"/>
        <w:sz w:val="20"/>
        <w:szCs w:val="20"/>
      </w:rPr>
    </w:lvl>
    <w:lvl w:ilvl="1" w:tplc="7C02BBF8">
      <w:numFmt w:val="bullet"/>
      <w:lvlText w:val="o"/>
      <w:lvlJc w:val="left"/>
      <w:pPr>
        <w:ind w:left="1549" w:hanging="360"/>
      </w:pPr>
      <w:rPr>
        <w:rFonts w:hint="default"/>
        <w:w w:val="100"/>
      </w:rPr>
    </w:lvl>
    <w:lvl w:ilvl="2" w:tplc="BEE27DE2">
      <w:numFmt w:val="bullet"/>
      <w:lvlText w:val="•"/>
      <w:lvlJc w:val="left"/>
      <w:pPr>
        <w:ind w:left="2793" w:hanging="360"/>
      </w:pPr>
      <w:rPr>
        <w:rFonts w:hint="default"/>
      </w:rPr>
    </w:lvl>
    <w:lvl w:ilvl="3" w:tplc="D6AE70DA">
      <w:numFmt w:val="bullet"/>
      <w:lvlText w:val="•"/>
      <w:lvlJc w:val="left"/>
      <w:pPr>
        <w:ind w:left="4046" w:hanging="360"/>
      </w:pPr>
      <w:rPr>
        <w:rFonts w:hint="default"/>
      </w:rPr>
    </w:lvl>
    <w:lvl w:ilvl="4" w:tplc="CDD86FCA">
      <w:numFmt w:val="bullet"/>
      <w:lvlText w:val="•"/>
      <w:lvlJc w:val="left"/>
      <w:pPr>
        <w:ind w:left="5300" w:hanging="360"/>
      </w:pPr>
      <w:rPr>
        <w:rFonts w:hint="default"/>
      </w:rPr>
    </w:lvl>
    <w:lvl w:ilvl="5" w:tplc="16923410">
      <w:numFmt w:val="bullet"/>
      <w:lvlText w:val="•"/>
      <w:lvlJc w:val="left"/>
      <w:pPr>
        <w:ind w:left="6553" w:hanging="360"/>
      </w:pPr>
      <w:rPr>
        <w:rFonts w:hint="default"/>
      </w:rPr>
    </w:lvl>
    <w:lvl w:ilvl="6" w:tplc="C59A2272">
      <w:numFmt w:val="bullet"/>
      <w:lvlText w:val="•"/>
      <w:lvlJc w:val="left"/>
      <w:pPr>
        <w:ind w:left="7806" w:hanging="360"/>
      </w:pPr>
      <w:rPr>
        <w:rFonts w:hint="default"/>
      </w:rPr>
    </w:lvl>
    <w:lvl w:ilvl="7" w:tplc="D5B8B2AA">
      <w:numFmt w:val="bullet"/>
      <w:lvlText w:val="•"/>
      <w:lvlJc w:val="left"/>
      <w:pPr>
        <w:ind w:left="9060" w:hanging="360"/>
      </w:pPr>
      <w:rPr>
        <w:rFonts w:hint="default"/>
      </w:rPr>
    </w:lvl>
    <w:lvl w:ilvl="8" w:tplc="C4F6A07E">
      <w:numFmt w:val="bullet"/>
      <w:lvlText w:val="•"/>
      <w:lvlJc w:val="left"/>
      <w:pPr>
        <w:ind w:left="10313" w:hanging="360"/>
      </w:pPr>
      <w:rPr>
        <w:rFonts w:hint="default"/>
      </w:rPr>
    </w:lvl>
  </w:abstractNum>
  <w:abstractNum w:abstractNumId="20" w15:restartNumberingAfterBreak="0">
    <w:nsid w:val="7CCB3906"/>
    <w:multiLevelType w:val="hybridMultilevel"/>
    <w:tmpl w:val="C8284CA6"/>
    <w:lvl w:ilvl="0" w:tplc="05B89D3A">
      <w:numFmt w:val="bullet"/>
      <w:lvlText w:val=""/>
      <w:lvlJc w:val="left"/>
      <w:pPr>
        <w:ind w:left="484" w:hanging="361"/>
      </w:pPr>
      <w:rPr>
        <w:rFonts w:ascii="Symbol" w:eastAsia="Symbol" w:hAnsi="Symbol" w:cs="Symbol" w:hint="default"/>
        <w:w w:val="100"/>
        <w:sz w:val="20"/>
        <w:szCs w:val="20"/>
      </w:rPr>
    </w:lvl>
    <w:lvl w:ilvl="1" w:tplc="51FA5CA2">
      <w:numFmt w:val="bullet"/>
      <w:lvlText w:val="o"/>
      <w:lvlJc w:val="left"/>
      <w:pPr>
        <w:ind w:left="1549" w:hanging="360"/>
      </w:pPr>
      <w:rPr>
        <w:rFonts w:ascii="Courier New" w:eastAsia="Courier New" w:hAnsi="Courier New" w:cs="Courier New" w:hint="default"/>
        <w:w w:val="100"/>
        <w:sz w:val="20"/>
        <w:szCs w:val="20"/>
      </w:rPr>
    </w:lvl>
    <w:lvl w:ilvl="2" w:tplc="331C0F8C">
      <w:numFmt w:val="bullet"/>
      <w:lvlText w:val="•"/>
      <w:lvlJc w:val="left"/>
      <w:pPr>
        <w:ind w:left="2822" w:hanging="360"/>
      </w:pPr>
      <w:rPr>
        <w:rFonts w:hint="default"/>
      </w:rPr>
    </w:lvl>
    <w:lvl w:ilvl="3" w:tplc="ACBAD142">
      <w:numFmt w:val="bullet"/>
      <w:lvlText w:val="•"/>
      <w:lvlJc w:val="left"/>
      <w:pPr>
        <w:ind w:left="4104" w:hanging="360"/>
      </w:pPr>
      <w:rPr>
        <w:rFonts w:hint="default"/>
      </w:rPr>
    </w:lvl>
    <w:lvl w:ilvl="4" w:tplc="8C9CBE30">
      <w:numFmt w:val="bullet"/>
      <w:lvlText w:val="•"/>
      <w:lvlJc w:val="left"/>
      <w:pPr>
        <w:ind w:left="5386" w:hanging="360"/>
      </w:pPr>
      <w:rPr>
        <w:rFonts w:hint="default"/>
      </w:rPr>
    </w:lvl>
    <w:lvl w:ilvl="5" w:tplc="C0565D18">
      <w:numFmt w:val="bullet"/>
      <w:lvlText w:val="•"/>
      <w:lvlJc w:val="left"/>
      <w:pPr>
        <w:ind w:left="6668" w:hanging="360"/>
      </w:pPr>
      <w:rPr>
        <w:rFonts w:hint="default"/>
      </w:rPr>
    </w:lvl>
    <w:lvl w:ilvl="6" w:tplc="F202C4F8">
      <w:numFmt w:val="bullet"/>
      <w:lvlText w:val="•"/>
      <w:lvlJc w:val="left"/>
      <w:pPr>
        <w:ind w:left="7951" w:hanging="360"/>
      </w:pPr>
      <w:rPr>
        <w:rFonts w:hint="default"/>
      </w:rPr>
    </w:lvl>
    <w:lvl w:ilvl="7" w:tplc="E9BC7B36">
      <w:numFmt w:val="bullet"/>
      <w:lvlText w:val="•"/>
      <w:lvlJc w:val="left"/>
      <w:pPr>
        <w:ind w:left="9233" w:hanging="360"/>
      </w:pPr>
      <w:rPr>
        <w:rFonts w:hint="default"/>
      </w:rPr>
    </w:lvl>
    <w:lvl w:ilvl="8" w:tplc="4FF03D40">
      <w:numFmt w:val="bullet"/>
      <w:lvlText w:val="•"/>
      <w:lvlJc w:val="left"/>
      <w:pPr>
        <w:ind w:left="10515" w:hanging="360"/>
      </w:pPr>
      <w:rPr>
        <w:rFonts w:hint="default"/>
      </w:rPr>
    </w:lvl>
  </w:abstractNum>
  <w:abstractNum w:abstractNumId="21" w15:restartNumberingAfterBreak="0">
    <w:nsid w:val="7F4A0F30"/>
    <w:multiLevelType w:val="hybridMultilevel"/>
    <w:tmpl w:val="9F80869E"/>
    <w:lvl w:ilvl="0" w:tplc="EA3E0400">
      <w:numFmt w:val="bullet"/>
      <w:lvlText w:val=""/>
      <w:lvlJc w:val="left"/>
      <w:pPr>
        <w:ind w:left="820" w:hanging="360"/>
      </w:pPr>
      <w:rPr>
        <w:rFonts w:ascii="Symbol" w:eastAsia="Symbol" w:hAnsi="Symbol" w:cs="Symbol" w:hint="default"/>
        <w:w w:val="100"/>
        <w:sz w:val="22"/>
        <w:szCs w:val="22"/>
      </w:rPr>
    </w:lvl>
    <w:lvl w:ilvl="1" w:tplc="ECF86900">
      <w:numFmt w:val="bullet"/>
      <w:lvlText w:val="•"/>
      <w:lvlJc w:val="left"/>
      <w:pPr>
        <w:ind w:left="1466" w:hanging="360"/>
      </w:pPr>
      <w:rPr>
        <w:rFonts w:hint="default"/>
      </w:rPr>
    </w:lvl>
    <w:lvl w:ilvl="2" w:tplc="88742A44">
      <w:numFmt w:val="bullet"/>
      <w:lvlText w:val="•"/>
      <w:lvlJc w:val="left"/>
      <w:pPr>
        <w:ind w:left="2112" w:hanging="360"/>
      </w:pPr>
      <w:rPr>
        <w:rFonts w:hint="default"/>
      </w:rPr>
    </w:lvl>
    <w:lvl w:ilvl="3" w:tplc="F6A47CAE">
      <w:numFmt w:val="bullet"/>
      <w:lvlText w:val="•"/>
      <w:lvlJc w:val="left"/>
      <w:pPr>
        <w:ind w:left="2758" w:hanging="360"/>
      </w:pPr>
      <w:rPr>
        <w:rFonts w:hint="default"/>
      </w:rPr>
    </w:lvl>
    <w:lvl w:ilvl="4" w:tplc="AA6A26F0">
      <w:numFmt w:val="bullet"/>
      <w:lvlText w:val="•"/>
      <w:lvlJc w:val="left"/>
      <w:pPr>
        <w:ind w:left="3404" w:hanging="360"/>
      </w:pPr>
      <w:rPr>
        <w:rFonts w:hint="default"/>
      </w:rPr>
    </w:lvl>
    <w:lvl w:ilvl="5" w:tplc="2B884430">
      <w:numFmt w:val="bullet"/>
      <w:lvlText w:val="•"/>
      <w:lvlJc w:val="left"/>
      <w:pPr>
        <w:ind w:left="4050" w:hanging="360"/>
      </w:pPr>
      <w:rPr>
        <w:rFonts w:hint="default"/>
      </w:rPr>
    </w:lvl>
    <w:lvl w:ilvl="6" w:tplc="6ADCFBA2">
      <w:numFmt w:val="bullet"/>
      <w:lvlText w:val="•"/>
      <w:lvlJc w:val="left"/>
      <w:pPr>
        <w:ind w:left="4696" w:hanging="360"/>
      </w:pPr>
      <w:rPr>
        <w:rFonts w:hint="default"/>
      </w:rPr>
    </w:lvl>
    <w:lvl w:ilvl="7" w:tplc="15F0DB66">
      <w:numFmt w:val="bullet"/>
      <w:lvlText w:val="•"/>
      <w:lvlJc w:val="left"/>
      <w:pPr>
        <w:ind w:left="5343" w:hanging="360"/>
      </w:pPr>
      <w:rPr>
        <w:rFonts w:hint="default"/>
      </w:rPr>
    </w:lvl>
    <w:lvl w:ilvl="8" w:tplc="91C6E9B2">
      <w:numFmt w:val="bullet"/>
      <w:lvlText w:val="•"/>
      <w:lvlJc w:val="left"/>
      <w:pPr>
        <w:ind w:left="5989" w:hanging="360"/>
      </w:pPr>
      <w:rPr>
        <w:rFonts w:hint="default"/>
      </w:rPr>
    </w:lvl>
  </w:abstractNum>
  <w:abstractNum w:abstractNumId="22" w15:restartNumberingAfterBreak="0">
    <w:nsid w:val="7FAF219F"/>
    <w:multiLevelType w:val="hybridMultilevel"/>
    <w:tmpl w:val="EDF2EDF2"/>
    <w:lvl w:ilvl="0" w:tplc="EB220560">
      <w:start w:val="1"/>
      <w:numFmt w:val="decimal"/>
      <w:lvlText w:val="%1."/>
      <w:lvlJc w:val="left"/>
      <w:pPr>
        <w:ind w:left="484" w:hanging="360"/>
        <w:jc w:val="left"/>
      </w:pPr>
      <w:rPr>
        <w:rFonts w:ascii="Times New Roman" w:eastAsia="Times New Roman" w:hAnsi="Times New Roman" w:cs="Times New Roman" w:hint="default"/>
        <w:w w:val="100"/>
        <w:sz w:val="24"/>
        <w:szCs w:val="24"/>
      </w:rPr>
    </w:lvl>
    <w:lvl w:ilvl="1" w:tplc="9A9E2F12">
      <w:numFmt w:val="bullet"/>
      <w:lvlText w:val="•"/>
      <w:lvlJc w:val="left"/>
      <w:pPr>
        <w:ind w:left="1750" w:hanging="360"/>
      </w:pPr>
      <w:rPr>
        <w:rFonts w:hint="default"/>
      </w:rPr>
    </w:lvl>
    <w:lvl w:ilvl="2" w:tplc="4C46742A">
      <w:numFmt w:val="bullet"/>
      <w:lvlText w:val="•"/>
      <w:lvlJc w:val="left"/>
      <w:pPr>
        <w:ind w:left="3020" w:hanging="360"/>
      </w:pPr>
      <w:rPr>
        <w:rFonts w:hint="default"/>
      </w:rPr>
    </w:lvl>
    <w:lvl w:ilvl="3" w:tplc="D87471C6">
      <w:numFmt w:val="bullet"/>
      <w:lvlText w:val="•"/>
      <w:lvlJc w:val="left"/>
      <w:pPr>
        <w:ind w:left="4290" w:hanging="360"/>
      </w:pPr>
      <w:rPr>
        <w:rFonts w:hint="default"/>
      </w:rPr>
    </w:lvl>
    <w:lvl w:ilvl="4" w:tplc="3E64CBC8">
      <w:numFmt w:val="bullet"/>
      <w:lvlText w:val="•"/>
      <w:lvlJc w:val="left"/>
      <w:pPr>
        <w:ind w:left="5560" w:hanging="360"/>
      </w:pPr>
      <w:rPr>
        <w:rFonts w:hint="default"/>
      </w:rPr>
    </w:lvl>
    <w:lvl w:ilvl="5" w:tplc="75500C3C">
      <w:numFmt w:val="bullet"/>
      <w:lvlText w:val="•"/>
      <w:lvlJc w:val="left"/>
      <w:pPr>
        <w:ind w:left="6830" w:hanging="360"/>
      </w:pPr>
      <w:rPr>
        <w:rFonts w:hint="default"/>
      </w:rPr>
    </w:lvl>
    <w:lvl w:ilvl="6" w:tplc="D3EEFF66">
      <w:numFmt w:val="bullet"/>
      <w:lvlText w:val="•"/>
      <w:lvlJc w:val="left"/>
      <w:pPr>
        <w:ind w:left="8100" w:hanging="360"/>
      </w:pPr>
      <w:rPr>
        <w:rFonts w:hint="default"/>
      </w:rPr>
    </w:lvl>
    <w:lvl w:ilvl="7" w:tplc="A48E5F58">
      <w:numFmt w:val="bullet"/>
      <w:lvlText w:val="•"/>
      <w:lvlJc w:val="left"/>
      <w:pPr>
        <w:ind w:left="9370" w:hanging="360"/>
      </w:pPr>
      <w:rPr>
        <w:rFonts w:hint="default"/>
      </w:rPr>
    </w:lvl>
    <w:lvl w:ilvl="8" w:tplc="24C885F8">
      <w:numFmt w:val="bullet"/>
      <w:lvlText w:val="•"/>
      <w:lvlJc w:val="left"/>
      <w:pPr>
        <w:ind w:left="10640" w:hanging="360"/>
      </w:pPr>
      <w:rPr>
        <w:rFonts w:hint="default"/>
      </w:rPr>
    </w:lvl>
  </w:abstractNum>
  <w:num w:numId="1" w16cid:durableId="580332613">
    <w:abstractNumId w:val="19"/>
  </w:num>
  <w:num w:numId="2" w16cid:durableId="814688676">
    <w:abstractNumId w:val="9"/>
  </w:num>
  <w:num w:numId="3" w16cid:durableId="249118886">
    <w:abstractNumId w:val="3"/>
  </w:num>
  <w:num w:numId="4" w16cid:durableId="1749963170">
    <w:abstractNumId w:val="14"/>
  </w:num>
  <w:num w:numId="5" w16cid:durableId="1321496224">
    <w:abstractNumId w:val="18"/>
  </w:num>
  <w:num w:numId="6" w16cid:durableId="693194611">
    <w:abstractNumId w:val="5"/>
  </w:num>
  <w:num w:numId="7" w16cid:durableId="1043365513">
    <w:abstractNumId w:val="6"/>
  </w:num>
  <w:num w:numId="8" w16cid:durableId="1279532312">
    <w:abstractNumId w:val="11"/>
  </w:num>
  <w:num w:numId="9" w16cid:durableId="851067690">
    <w:abstractNumId w:val="16"/>
  </w:num>
  <w:num w:numId="10" w16cid:durableId="920867103">
    <w:abstractNumId w:val="7"/>
  </w:num>
  <w:num w:numId="11" w16cid:durableId="792947314">
    <w:abstractNumId w:val="1"/>
  </w:num>
  <w:num w:numId="12" w16cid:durableId="1801536550">
    <w:abstractNumId w:val="10"/>
  </w:num>
  <w:num w:numId="13" w16cid:durableId="1397169698">
    <w:abstractNumId w:val="13"/>
  </w:num>
  <w:num w:numId="14" w16cid:durableId="1254822296">
    <w:abstractNumId w:val="2"/>
  </w:num>
  <w:num w:numId="15" w16cid:durableId="134152742">
    <w:abstractNumId w:val="21"/>
  </w:num>
  <w:num w:numId="16" w16cid:durableId="1918246794">
    <w:abstractNumId w:val="15"/>
  </w:num>
  <w:num w:numId="17" w16cid:durableId="848253299">
    <w:abstractNumId w:val="8"/>
  </w:num>
  <w:num w:numId="18" w16cid:durableId="1659462211">
    <w:abstractNumId w:val="12"/>
  </w:num>
  <w:num w:numId="19" w16cid:durableId="1925605698">
    <w:abstractNumId w:val="22"/>
  </w:num>
  <w:num w:numId="20" w16cid:durableId="197158942">
    <w:abstractNumId w:val="20"/>
  </w:num>
  <w:num w:numId="21" w16cid:durableId="1623804334">
    <w:abstractNumId w:val="17"/>
  </w:num>
  <w:num w:numId="22" w16cid:durableId="1753088177">
    <w:abstractNumId w:val="4"/>
  </w:num>
  <w:num w:numId="23" w16cid:durableId="129401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tzQxN7O0NDa2MDdS0lEKTi0uzszPAykwqQUAKt4fCSwAAAA="/>
  </w:docVars>
  <w:rsids>
    <w:rsidRoot w:val="00C666A7"/>
    <w:rsid w:val="00073EB6"/>
    <w:rsid w:val="000A045D"/>
    <w:rsid w:val="000A13B6"/>
    <w:rsid w:val="000B6151"/>
    <w:rsid w:val="001145E0"/>
    <w:rsid w:val="00122125"/>
    <w:rsid w:val="001222FE"/>
    <w:rsid w:val="00130F47"/>
    <w:rsid w:val="00134ADC"/>
    <w:rsid w:val="00153AD5"/>
    <w:rsid w:val="00156592"/>
    <w:rsid w:val="001637CB"/>
    <w:rsid w:val="00186139"/>
    <w:rsid w:val="0019295C"/>
    <w:rsid w:val="002039F5"/>
    <w:rsid w:val="002062E3"/>
    <w:rsid w:val="0020743B"/>
    <w:rsid w:val="00215FA4"/>
    <w:rsid w:val="00227CBE"/>
    <w:rsid w:val="00250248"/>
    <w:rsid w:val="002843B3"/>
    <w:rsid w:val="002911E3"/>
    <w:rsid w:val="002A3644"/>
    <w:rsid w:val="002B4828"/>
    <w:rsid w:val="002B56B7"/>
    <w:rsid w:val="002C25BB"/>
    <w:rsid w:val="003045F8"/>
    <w:rsid w:val="00320AD9"/>
    <w:rsid w:val="00354201"/>
    <w:rsid w:val="003D008C"/>
    <w:rsid w:val="00481764"/>
    <w:rsid w:val="004A5617"/>
    <w:rsid w:val="004C06E5"/>
    <w:rsid w:val="004D2D3F"/>
    <w:rsid w:val="00510ADC"/>
    <w:rsid w:val="00541CF4"/>
    <w:rsid w:val="005833AA"/>
    <w:rsid w:val="005B2C13"/>
    <w:rsid w:val="005B707F"/>
    <w:rsid w:val="005C5D7E"/>
    <w:rsid w:val="005E0A04"/>
    <w:rsid w:val="005F1710"/>
    <w:rsid w:val="0061444C"/>
    <w:rsid w:val="00663962"/>
    <w:rsid w:val="00675840"/>
    <w:rsid w:val="006A4050"/>
    <w:rsid w:val="006C6547"/>
    <w:rsid w:val="006C7F63"/>
    <w:rsid w:val="006E7604"/>
    <w:rsid w:val="00702441"/>
    <w:rsid w:val="00790F21"/>
    <w:rsid w:val="00792479"/>
    <w:rsid w:val="00797150"/>
    <w:rsid w:val="007C235A"/>
    <w:rsid w:val="00810584"/>
    <w:rsid w:val="008E3601"/>
    <w:rsid w:val="00906AE7"/>
    <w:rsid w:val="0091048B"/>
    <w:rsid w:val="00950267"/>
    <w:rsid w:val="00964A19"/>
    <w:rsid w:val="009A6746"/>
    <w:rsid w:val="009B5830"/>
    <w:rsid w:val="009E4588"/>
    <w:rsid w:val="00A1240B"/>
    <w:rsid w:val="00A32D18"/>
    <w:rsid w:val="00A4122D"/>
    <w:rsid w:val="00A550DA"/>
    <w:rsid w:val="00A56D7C"/>
    <w:rsid w:val="00A770EC"/>
    <w:rsid w:val="00B96238"/>
    <w:rsid w:val="00BA6826"/>
    <w:rsid w:val="00BC4A8C"/>
    <w:rsid w:val="00BD652B"/>
    <w:rsid w:val="00BD6859"/>
    <w:rsid w:val="00C110B1"/>
    <w:rsid w:val="00C2363A"/>
    <w:rsid w:val="00C46B94"/>
    <w:rsid w:val="00C65F28"/>
    <w:rsid w:val="00C666A7"/>
    <w:rsid w:val="00CD38F4"/>
    <w:rsid w:val="00CE5E13"/>
    <w:rsid w:val="00CE713B"/>
    <w:rsid w:val="00D20304"/>
    <w:rsid w:val="00DF66B1"/>
    <w:rsid w:val="00E03019"/>
    <w:rsid w:val="00E24BE7"/>
    <w:rsid w:val="00E65696"/>
    <w:rsid w:val="00E67E84"/>
    <w:rsid w:val="00F43DE8"/>
    <w:rsid w:val="00F52A50"/>
    <w:rsid w:val="00F6199E"/>
    <w:rsid w:val="00F9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A6D29"/>
  <w15:docId w15:val="{30B8940C-AB79-4DFB-818E-4BEDE0A0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09"/>
      <w:outlineLvl w:val="0"/>
    </w:pPr>
    <w:rPr>
      <w:b/>
      <w:bCs/>
      <w:sz w:val="24"/>
      <w:szCs w:val="24"/>
    </w:rPr>
  </w:style>
  <w:style w:type="paragraph" w:styleId="Heading2">
    <w:name w:val="heading 2"/>
    <w:basedOn w:val="Normal"/>
    <w:uiPriority w:val="1"/>
    <w:qFormat/>
    <w:pPr>
      <w:ind w:left="10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9" w:hanging="360"/>
    </w:pPr>
  </w:style>
  <w:style w:type="paragraph" w:customStyle="1" w:styleId="TableParagraph">
    <w:name w:val="Table Paragraph"/>
    <w:basedOn w:val="Normal"/>
    <w:uiPriority w:val="1"/>
    <w:qFormat/>
    <w:rPr>
      <w:rFonts w:ascii="Palatino Linotype" w:eastAsia="Palatino Linotype" w:hAnsi="Palatino Linotype" w:cs="Palatino Linotype"/>
    </w:rPr>
  </w:style>
  <w:style w:type="character" w:styleId="Hyperlink">
    <w:name w:val="Hyperlink"/>
    <w:basedOn w:val="DefaultParagraphFont"/>
    <w:uiPriority w:val="99"/>
    <w:unhideWhenUsed/>
    <w:rsid w:val="00790F21"/>
    <w:rPr>
      <w:color w:val="0000FF" w:themeColor="hyperlink"/>
      <w:u w:val="single"/>
    </w:rPr>
  </w:style>
  <w:style w:type="character" w:customStyle="1" w:styleId="Heading1Char">
    <w:name w:val="Heading 1 Char"/>
    <w:basedOn w:val="DefaultParagraphFont"/>
    <w:link w:val="Heading1"/>
    <w:uiPriority w:val="1"/>
    <w:rsid w:val="002A364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utler36@valenciacollege.ed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0EEBFE57B4044DA652EC7652518C23" ma:contentTypeVersion="12" ma:contentTypeDescription="Create a new document." ma:contentTypeScope="" ma:versionID="37f56bfa6f1a9bab8061ab699643cdaf">
  <xsd:schema xmlns:xsd="http://www.w3.org/2001/XMLSchema" xmlns:xs="http://www.w3.org/2001/XMLSchema" xmlns:p="http://schemas.microsoft.com/office/2006/metadata/properties" xmlns:ns3="66ab72e5-2744-418f-9220-4779ecbce919" xmlns:ns4="15270547-c2a5-4c6a-95b2-dd6a954eb0f5" targetNamespace="http://schemas.microsoft.com/office/2006/metadata/properties" ma:root="true" ma:fieldsID="c57504b85d56aaba01e579b46f32100f" ns3:_="" ns4:_="">
    <xsd:import namespace="66ab72e5-2744-418f-9220-4779ecbce919"/>
    <xsd:import namespace="15270547-c2a5-4c6a-95b2-dd6a954eb0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b72e5-2744-418f-9220-4779ecbce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70547-c2a5-4c6a-95b2-dd6a954eb0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435DC-668B-4CBF-B041-8729B95FC7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A266BC-D17D-42E1-B4C7-8F488BBB5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b72e5-2744-418f-9220-4779ecbce919"/>
    <ds:schemaRef ds:uri="15270547-c2a5-4c6a-95b2-dd6a954eb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97503-5323-4901-9CBB-5987D0173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15</Pages>
  <Words>3841</Words>
  <Characters>22090</Characters>
  <Application>Microsoft Office Word</Application>
  <DocSecurity>0</DocSecurity>
  <Lines>566</Lines>
  <Paragraphs>360</Paragraphs>
  <ScaleCrop>false</ScaleCrop>
  <HeadingPairs>
    <vt:vector size="2" baseType="variant">
      <vt:variant>
        <vt:lpstr>Title</vt:lpstr>
      </vt:variant>
      <vt:variant>
        <vt:i4>1</vt:i4>
      </vt:variant>
    </vt:vector>
  </HeadingPairs>
  <TitlesOfParts>
    <vt:vector size="1" baseType="lpstr">
      <vt:lpstr>Microsoft Word - SLS 1122 CRN12654.docx</vt:lpstr>
    </vt:vector>
  </TitlesOfParts>
  <Company>Valencia College</Company>
  <LinksUpToDate>false</LinksUpToDate>
  <CharactersWithSpaces>25571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SLS 1122 CRN12654.docx</dc:title>
  <dc:creator>Marsha Butler</dc:creator>
  <cp:lastModifiedBy>Marsha Butler</cp:lastModifiedBy>
  <cp:revision>34</cp:revision>
  <dcterms:created xsi:type="dcterms:W3CDTF">2023-06-13T18:15:00Z</dcterms:created>
  <dcterms:modified xsi:type="dcterms:W3CDTF">2023-07-06T20:07:00Z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Word</vt:lpwstr>
  </property>
  <property fmtid="{D5CDD505-2E9C-101B-9397-08002B2CF9AE}" pid="4" name="LastSaved">
    <vt:filetime>2021-08-18T00:00:00Z</vt:filetime>
  </property>
  <property fmtid="{D5CDD505-2E9C-101B-9397-08002B2CF9AE}" pid="5" name="ContentTypeId">
    <vt:lpwstr>0x010100B70EEBFE57B4044DA652EC7652518C23</vt:lpwstr>
  </property>
  <property fmtid="{D5CDD505-2E9C-101B-9397-08002B2CF9AE}" pid="6" name="GrammarlyDocumentId">
    <vt:lpwstr>a5b18e7c93526bc5ba6c5421cadb1f104bdbc5ce8bc84c76c178c277f19def56</vt:lpwstr>
  </property>
</Properties>
</file>